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 xml:space="preserve"> </w:t>
      </w:r>
    </w:p>
    <w:p>
      <w:pPr>
        <w:rPr>
          <w:rFonts w:hint="default" w:ascii="华文仿宋" w:hAnsi="华文仿宋" w:eastAsia="华文仿宋" w:cs="华文仿宋"/>
          <w:b/>
          <w:bCs/>
          <w:sz w:val="32"/>
          <w:szCs w:val="32"/>
          <w:lang w:val="en-US" w:eastAsia="zh-CN"/>
        </w:rPr>
      </w:pPr>
      <w:r>
        <w:rPr>
          <w:rFonts w:hint="eastAsia"/>
          <w:lang w:val="en-US" w:eastAsia="zh-CN"/>
        </w:rPr>
        <w:t xml:space="preserve">         </w:t>
      </w:r>
      <w:r>
        <w:rPr>
          <w:rFonts w:hint="eastAsia" w:ascii="华文仿宋" w:hAnsi="华文仿宋" w:eastAsia="华文仿宋" w:cs="华文仿宋"/>
          <w:b/>
          <w:bCs/>
          <w:sz w:val="44"/>
          <w:szCs w:val="44"/>
          <w:lang w:val="en-US" w:eastAsia="zh-CN"/>
        </w:rPr>
        <w:t>霍开数据综合管理系统操作说明书</w:t>
      </w:r>
    </w:p>
    <w:p>
      <w:pPr>
        <w:rPr>
          <w:rFonts w:hint="default" w:ascii="华文仿宋" w:hAnsi="华文仿宋" w:eastAsia="华文仿宋" w:cs="华文仿宋"/>
          <w:b/>
          <w:bCs/>
          <w:sz w:val="32"/>
          <w:szCs w:val="32"/>
          <w:lang w:val="en-US" w:eastAsia="zh-CN"/>
        </w:rPr>
      </w:pPr>
      <w:r>
        <w:rPr>
          <w:rFonts w:hint="eastAsia" w:ascii="华文仿宋" w:hAnsi="华文仿宋" w:eastAsia="华文仿宋" w:cs="华文仿宋"/>
          <w:b/>
          <w:bCs/>
          <w:sz w:val="32"/>
          <w:szCs w:val="32"/>
          <w:lang w:val="en-US" w:eastAsia="zh-CN"/>
        </w:rPr>
        <w:t xml:space="preserve">                  版本号: V1.2</w:t>
      </w:r>
      <w:bookmarkStart w:id="12" w:name="_GoBack"/>
      <w:bookmarkEnd w:id="12"/>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rPr>
          <w:rFonts w:hint="default"/>
          <w:lang w:val="en-US" w:eastAsia="zh-CN"/>
        </w:rPr>
      </w:pPr>
      <w:bookmarkStart w:id="0" w:name="_Toc29560"/>
      <w:bookmarkStart w:id="1" w:name="_Toc12316"/>
      <w:r>
        <w:rPr>
          <w:rFonts w:hint="eastAsia"/>
          <w:lang w:val="en-US" w:eastAsia="zh-CN"/>
        </w:rPr>
        <w:t>引言</w:t>
      </w:r>
      <w:bookmarkEnd w:id="0"/>
      <w:bookmarkEnd w:id="1"/>
    </w:p>
    <w:p>
      <w:pPr>
        <w:pStyle w:val="3"/>
        <w:numPr>
          <w:ilvl w:val="1"/>
          <w:numId w:val="1"/>
        </w:numPr>
        <w:bidi w:val="0"/>
        <w:rPr>
          <w:rFonts w:hint="eastAsia"/>
          <w:lang w:val="en-US" w:eastAsia="zh-CN"/>
        </w:rPr>
      </w:pPr>
      <w:bookmarkStart w:id="2" w:name="_Toc14269"/>
      <w:bookmarkStart w:id="3" w:name="_Toc22810"/>
      <w:r>
        <w:rPr>
          <w:rFonts w:hint="eastAsia"/>
          <w:lang w:val="en-US" w:eastAsia="zh-CN"/>
        </w:rPr>
        <w:t>编写目的</w:t>
      </w:r>
      <w:bookmarkEnd w:id="2"/>
      <w:bookmarkEnd w:id="3"/>
    </w:p>
    <w:p>
      <w:pPr>
        <w:numPr>
          <w:ilvl w:val="0"/>
          <w:numId w:val="0"/>
        </w:numPr>
        <w:ind w:leftChars="0" w:firstLine="480"/>
        <w:rPr>
          <w:rFonts w:hint="eastAsia"/>
          <w:sz w:val="24"/>
          <w:szCs w:val="24"/>
          <w:lang w:val="en-US" w:eastAsia="zh-CN"/>
        </w:rPr>
      </w:pPr>
      <w:r>
        <w:rPr>
          <w:rFonts w:hint="eastAsia"/>
          <w:sz w:val="24"/>
          <w:szCs w:val="24"/>
          <w:lang w:val="en-US" w:eastAsia="zh-CN"/>
        </w:rPr>
        <w:t>本文档为霍开数据管理系统用户使用说明书。主要从用户使用角度讲述了软件的功能、使用条件和使用方法，帮助用户尽快了解软件的功能和操作界面，以便最大限度地发挥软件效能。</w:t>
      </w:r>
    </w:p>
    <w:p>
      <w:pPr>
        <w:numPr>
          <w:ilvl w:val="0"/>
          <w:numId w:val="0"/>
        </w:numPr>
        <w:ind w:leftChars="0" w:firstLine="480"/>
        <w:rPr>
          <w:rFonts w:hint="eastAsia"/>
          <w:sz w:val="24"/>
          <w:szCs w:val="24"/>
          <w:lang w:val="en-US" w:eastAsia="zh-CN"/>
        </w:rPr>
      </w:pPr>
    </w:p>
    <w:p>
      <w:pPr>
        <w:numPr>
          <w:ilvl w:val="0"/>
          <w:numId w:val="0"/>
        </w:numPr>
        <w:ind w:leftChars="0" w:firstLine="480"/>
        <w:rPr>
          <w:rFonts w:hint="default"/>
          <w:sz w:val="24"/>
          <w:szCs w:val="24"/>
          <w:lang w:val="en-US" w:eastAsia="zh-CN"/>
        </w:rPr>
      </w:pPr>
    </w:p>
    <w:p>
      <w:pPr>
        <w:pStyle w:val="3"/>
        <w:numPr>
          <w:ilvl w:val="1"/>
          <w:numId w:val="1"/>
        </w:numPr>
        <w:bidi w:val="0"/>
        <w:rPr>
          <w:rFonts w:hint="default"/>
          <w:lang w:val="en-US" w:eastAsia="zh-CN"/>
        </w:rPr>
      </w:pPr>
      <w:bookmarkStart w:id="4" w:name="_Toc17425"/>
      <w:bookmarkStart w:id="5" w:name="_Toc22590"/>
      <w:r>
        <w:rPr>
          <w:rFonts w:hint="eastAsia"/>
          <w:lang w:val="en-US" w:eastAsia="zh-CN"/>
        </w:rPr>
        <w:t>背景及定义</w:t>
      </w:r>
      <w:bookmarkEnd w:id="4"/>
      <w:bookmarkEnd w:id="5"/>
      <w:r>
        <w:rPr>
          <w:rFonts w:hint="eastAsia"/>
          <w:lang w:val="en-US" w:eastAsia="zh-CN"/>
        </w:rPr>
        <w:t xml:space="preserve"> </w:t>
      </w:r>
    </w:p>
    <w:p>
      <w:pPr>
        <w:numPr>
          <w:ilvl w:val="0"/>
          <w:numId w:val="0"/>
        </w:numPr>
        <w:ind w:leftChars="0"/>
        <w:rPr>
          <w:rFonts w:hint="eastAsia"/>
          <w:sz w:val="24"/>
          <w:szCs w:val="24"/>
          <w:lang w:val="en-US" w:eastAsia="zh-CN"/>
        </w:rPr>
      </w:pPr>
      <w:r>
        <w:rPr>
          <w:rFonts w:hint="eastAsia"/>
          <w:sz w:val="24"/>
          <w:szCs w:val="24"/>
          <w:lang w:val="en-US" w:eastAsia="zh-CN"/>
        </w:rPr>
        <w:t xml:space="preserve"> </w:t>
      </w:r>
    </w:p>
    <w:p>
      <w:pPr>
        <w:numPr>
          <w:ilvl w:val="0"/>
          <w:numId w:val="0"/>
        </w:numPr>
        <w:ind w:leftChars="0"/>
        <w:rPr>
          <w:rFonts w:hint="eastAsia"/>
          <w:sz w:val="24"/>
          <w:szCs w:val="24"/>
          <w:lang w:val="en-US" w:eastAsia="zh-CN"/>
        </w:rPr>
      </w:pPr>
      <w:r>
        <w:rPr>
          <w:rFonts w:hint="eastAsia"/>
          <w:sz w:val="24"/>
          <w:szCs w:val="24"/>
          <w:lang w:val="en-US" w:eastAsia="zh-CN"/>
        </w:rPr>
        <w:t>产品名称：霍开数据综合管理系统</w:t>
      </w:r>
    </w:p>
    <w:p>
      <w:pPr>
        <w:numPr>
          <w:ilvl w:val="0"/>
          <w:numId w:val="0"/>
        </w:numPr>
        <w:ind w:leftChars="0"/>
        <w:rPr>
          <w:rFonts w:hint="default"/>
          <w:sz w:val="24"/>
          <w:szCs w:val="24"/>
          <w:lang w:val="en-US" w:eastAsia="zh-CN"/>
        </w:rPr>
      </w:pPr>
      <w:r>
        <w:rPr>
          <w:rFonts w:hint="eastAsia"/>
          <w:sz w:val="24"/>
          <w:szCs w:val="24"/>
          <w:lang w:val="en-US" w:eastAsia="zh-CN"/>
        </w:rPr>
        <w:t>项目开发者： 霍开软件开发团队</w:t>
      </w:r>
    </w:p>
    <w:p>
      <w:pPr>
        <w:numPr>
          <w:ilvl w:val="0"/>
          <w:numId w:val="0"/>
        </w:numPr>
        <w:ind w:leftChars="0"/>
        <w:rPr>
          <w:rFonts w:hint="default"/>
          <w:sz w:val="24"/>
          <w:szCs w:val="24"/>
          <w:lang w:val="en-US" w:eastAsia="zh-CN"/>
        </w:rPr>
      </w:pPr>
    </w:p>
    <w:p>
      <w:pPr>
        <w:pStyle w:val="2"/>
        <w:numPr>
          <w:ilvl w:val="0"/>
          <w:numId w:val="1"/>
        </w:numPr>
        <w:bidi w:val="0"/>
        <w:rPr>
          <w:rFonts w:hint="default"/>
          <w:lang w:val="en-US" w:eastAsia="zh-CN"/>
        </w:rPr>
      </w:pPr>
      <w:r>
        <w:rPr>
          <w:rFonts w:hint="eastAsia"/>
          <w:lang w:val="en-US" w:eastAsia="zh-CN"/>
        </w:rPr>
        <w:t>系统主要功能及结构</w:t>
      </w:r>
    </w:p>
    <w:p>
      <w:pPr>
        <w:numPr>
          <w:ilvl w:val="1"/>
          <w:numId w:val="1"/>
        </w:numPr>
        <w:ind w:left="0" w:leftChars="0" w:firstLine="0" w:firstLineChars="0"/>
        <w:rPr>
          <w:rFonts w:hint="eastAsia"/>
          <w:sz w:val="24"/>
          <w:szCs w:val="24"/>
          <w:lang w:val="en-US" w:eastAsia="zh-CN"/>
        </w:rPr>
      </w:pPr>
      <w:r>
        <w:rPr>
          <w:rFonts w:hint="eastAsia" w:ascii="Arial" w:hAnsi="Arial" w:eastAsia="黑体" w:cstheme="minorBidi"/>
          <w:b/>
          <w:kern w:val="2"/>
          <w:sz w:val="32"/>
          <w:szCs w:val="24"/>
          <w:lang w:val="en-US" w:eastAsia="zh-CN" w:bidi="ar-SA"/>
        </w:rPr>
        <w:t xml:space="preserve">主要功能   </w:t>
      </w:r>
      <w:r>
        <w:rPr>
          <w:rFonts w:hint="eastAsia"/>
          <w:sz w:val="24"/>
          <w:szCs w:val="24"/>
          <w:lang w:val="en-US" w:eastAsia="zh-CN"/>
        </w:rPr>
        <w:t xml:space="preserve"> </w:t>
      </w:r>
    </w:p>
    <w:p>
      <w:pPr>
        <w:numPr>
          <w:ilvl w:val="0"/>
          <w:numId w:val="0"/>
        </w:numPr>
        <w:ind w:leftChars="0" w:firstLine="480" w:firstLineChars="200"/>
        <w:rPr>
          <w:rFonts w:hint="default"/>
          <w:sz w:val="24"/>
          <w:szCs w:val="24"/>
          <w:lang w:val="en-US" w:eastAsia="zh-CN"/>
        </w:rPr>
      </w:pPr>
      <w:r>
        <w:rPr>
          <w:rFonts w:hint="eastAsia"/>
          <w:sz w:val="24"/>
          <w:szCs w:val="24"/>
          <w:lang w:val="en-US" w:eastAsia="zh-CN"/>
        </w:rPr>
        <w:t>本产品主要用于接受现场各种传感器系统传来的实时数据和报警数据，将这些数据储存到数据库，并将这些数据呈现给用户。用户可以输入查询条件查看自己需要的历史数据或报警记录。</w:t>
      </w:r>
    </w:p>
    <w:p>
      <w:pPr>
        <w:numPr>
          <w:ilvl w:val="1"/>
          <w:numId w:val="1"/>
        </w:numPr>
        <w:ind w:left="0" w:leftChars="0" w:firstLine="0" w:firstLineChars="0"/>
        <w:rPr>
          <w:rFonts w:hint="default" w:ascii="Arial" w:hAnsi="Arial" w:eastAsia="黑体" w:cstheme="minorBidi"/>
          <w:b/>
          <w:kern w:val="2"/>
          <w:sz w:val="32"/>
          <w:szCs w:val="24"/>
          <w:lang w:val="en-US" w:eastAsia="zh-CN" w:bidi="ar-SA"/>
        </w:rPr>
      </w:pPr>
      <w:bookmarkStart w:id="6" w:name="_Toc11754"/>
      <w:bookmarkStart w:id="7" w:name="_Toc11452"/>
      <w:r>
        <w:rPr>
          <w:rFonts w:hint="eastAsia" w:ascii="Arial" w:hAnsi="Arial" w:eastAsia="黑体" w:cstheme="minorBidi"/>
          <w:b/>
          <w:kern w:val="2"/>
          <w:sz w:val="32"/>
          <w:szCs w:val="24"/>
          <w:lang w:val="en-US" w:eastAsia="zh-CN" w:bidi="ar-SA"/>
        </w:rPr>
        <w:t>系统总体结构</w:t>
      </w:r>
      <w:bookmarkEnd w:id="6"/>
      <w:bookmarkEnd w:id="7"/>
    </w:p>
    <w:p>
      <w:pPr>
        <w:numPr>
          <w:ilvl w:val="0"/>
          <w:numId w:val="0"/>
        </w:numPr>
        <w:ind w:firstLine="480" w:firstLineChars="200"/>
        <w:rPr>
          <w:rFonts w:hint="eastAsia"/>
          <w:sz w:val="24"/>
          <w:szCs w:val="24"/>
          <w:lang w:val="en-US" w:eastAsia="zh-CN"/>
        </w:rPr>
      </w:pPr>
      <w:r>
        <w:rPr>
          <w:rFonts w:hint="eastAsia"/>
          <w:sz w:val="24"/>
          <w:szCs w:val="24"/>
          <w:lang w:val="en-US" w:eastAsia="zh-CN"/>
        </w:rPr>
        <w:t>系统采用</w:t>
      </w:r>
      <w:r>
        <w:rPr>
          <w:rFonts w:hint="eastAsia" w:ascii="宋体" w:hAnsi="宋体" w:eastAsia="宋体" w:cs="宋体"/>
          <w:sz w:val="24"/>
          <w:szCs w:val="24"/>
          <w:lang w:val="en-US" w:eastAsia="zh-CN"/>
        </w:rPr>
        <w:t>C/S、B/S混合架构，</w:t>
      </w:r>
      <w:r>
        <w:rPr>
          <w:rFonts w:hint="eastAsia"/>
          <w:sz w:val="24"/>
          <w:szCs w:val="24"/>
          <w:lang w:val="en-US" w:eastAsia="zh-CN"/>
        </w:rPr>
        <w:t>分为后台数据收集模块、前台展示模块、数据库三个部分。系统各模块组件之间、系统组件与各传感器子系统组件之间通过</w:t>
      </w:r>
      <w:r>
        <w:rPr>
          <w:rFonts w:hint="eastAsia" w:ascii="宋体" w:hAnsi="宋体" w:eastAsia="宋体" w:cs="宋体"/>
          <w:sz w:val="24"/>
          <w:szCs w:val="24"/>
          <w:lang w:val="en-US" w:eastAsia="zh-CN"/>
        </w:rPr>
        <w:t>工业局域网</w:t>
      </w:r>
      <w:r>
        <w:rPr>
          <w:rFonts w:hint="eastAsia"/>
          <w:sz w:val="24"/>
          <w:szCs w:val="24"/>
          <w:lang w:val="en-US" w:eastAsia="zh-CN"/>
        </w:rPr>
        <w:t>互联（见图1）</w:t>
      </w:r>
    </w:p>
    <w:p>
      <w:pPr>
        <w:numPr>
          <w:ilvl w:val="0"/>
          <w:numId w:val="0"/>
        </w:numPr>
        <w:ind w:firstLine="480" w:firstLineChars="200"/>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后台数据收集模块功能：运行于数据收集服务器上。该模块作为client端与传感器系统相连，通过MQTT协议、Modbus协议、传感器生产厂家自定义协议等从传感器服务器获取现场采集到的数据或报警信息，并把它们存储到数据库中。</w:t>
      </w:r>
    </w:p>
    <w:p>
      <w:pPr>
        <w:numPr>
          <w:ilvl w:val="0"/>
          <w:numId w:val="0"/>
        </w:numPr>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前台展示模块功能：运行于IIS web服务器上。用户通过浏览器登录Web应用程序，查看存储在数据库中采集到的现场数据和报警信息。</w:t>
      </w:r>
    </w:p>
    <w:p>
      <w:pPr>
        <w:numPr>
          <w:ilvl w:val="0"/>
          <w:numId w:val="0"/>
        </w:numPr>
        <w:rPr>
          <w:rFonts w:hint="eastAsia"/>
          <w:sz w:val="24"/>
          <w:szCs w:val="24"/>
          <w:lang w:val="en-US" w:eastAsia="zh-CN"/>
        </w:rPr>
      </w:pPr>
    </w:p>
    <w:p>
      <w:pPr>
        <w:numPr>
          <w:ilvl w:val="0"/>
          <w:numId w:val="0"/>
        </w:numPr>
        <w:rPr>
          <w:rFonts w:hint="default"/>
          <w:sz w:val="24"/>
          <w:szCs w:val="24"/>
          <w:lang w:val="en-US" w:eastAsia="zh-CN"/>
        </w:rPr>
      </w:pPr>
      <w:r>
        <w:rPr>
          <w:rFonts w:hint="eastAsia"/>
          <w:sz w:val="24"/>
          <w:szCs w:val="24"/>
          <w:lang w:val="en-US" w:eastAsia="zh-CN"/>
        </w:rPr>
        <w:t>数据库系统: 存储从现场传感器收集到的实时数据和报警数据，存储用户数据及电缆信息数据等。</w:t>
      </w:r>
    </w:p>
    <w:p>
      <w:pPr>
        <w:numPr>
          <w:ilvl w:val="0"/>
          <w:numId w:val="0"/>
        </w:numPr>
        <w:rPr>
          <w:rFonts w:hint="default"/>
          <w:lang w:val="en-US" w:eastAsia="zh-CN"/>
        </w:rPr>
      </w:pPr>
    </w:p>
    <w:p>
      <w:pPr>
        <w:numPr>
          <w:ilvl w:val="0"/>
          <w:numId w:val="0"/>
        </w:numPr>
        <w:rPr>
          <w:rFonts w:hint="default"/>
          <w:lang w:val="en-US" w:eastAsia="zh-CN"/>
        </w:rPr>
      </w:pPr>
      <w:r>
        <w:drawing>
          <wp:inline distT="0" distB="0" distL="114300" distR="114300">
            <wp:extent cx="5246370" cy="4347210"/>
            <wp:effectExtent l="0" t="0" r="11430" b="1143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4"/>
                    <a:stretch>
                      <a:fillRect/>
                    </a:stretch>
                  </pic:blipFill>
                  <pic:spPr>
                    <a:xfrm>
                      <a:off x="0" y="0"/>
                      <a:ext cx="5246370" cy="43472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ind w:firstLine="2730" w:firstLineChars="1300"/>
        <w:rPr>
          <w:rFonts w:hint="eastAsia"/>
          <w:sz w:val="21"/>
          <w:szCs w:val="21"/>
          <w:lang w:val="en-US" w:eastAsia="zh-CN"/>
        </w:rPr>
      </w:pPr>
      <w:r>
        <w:rPr>
          <w:rFonts w:hint="eastAsia"/>
          <w:lang w:val="en-US" w:eastAsia="zh-CN"/>
        </w:rPr>
        <w:t xml:space="preserve"> 图1 </w:t>
      </w:r>
      <w:r>
        <w:rPr>
          <w:rFonts w:hint="eastAsia"/>
          <w:sz w:val="21"/>
          <w:szCs w:val="21"/>
          <w:lang w:val="en-US" w:eastAsia="zh-CN"/>
        </w:rPr>
        <w:t>系统结构示意图</w:t>
      </w:r>
      <w:bookmarkStart w:id="8" w:name="_Toc13704"/>
      <w:bookmarkStart w:id="9" w:name="_Toc29175"/>
    </w:p>
    <w:p>
      <w:pPr>
        <w:ind w:firstLine="2730" w:firstLineChars="1300"/>
        <w:rPr>
          <w:rFonts w:hint="eastAsia"/>
          <w:sz w:val="21"/>
          <w:szCs w:val="21"/>
          <w:lang w:val="en-US" w:eastAsia="zh-CN"/>
        </w:rPr>
      </w:pPr>
    </w:p>
    <w:p>
      <w:pPr>
        <w:numPr>
          <w:ilvl w:val="1"/>
          <w:numId w:val="1"/>
        </w:numPr>
        <w:ind w:left="0" w:leftChars="0" w:firstLine="0" w:firstLineChars="0"/>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系统主要技术指标及测试验收方法</w:t>
      </w:r>
    </w:p>
    <w:p>
      <w:pPr>
        <w:numPr>
          <w:numId w:val="0"/>
        </w:numPr>
        <w:ind w:leftChars="0"/>
        <w:rPr>
          <w:rFonts w:hint="eastAsia" w:ascii="Arial" w:hAnsi="Arial" w:eastAsia="黑体" w:cstheme="minorBidi"/>
          <w:b/>
          <w:kern w:val="2"/>
          <w:sz w:val="32"/>
          <w:szCs w:val="24"/>
          <w:lang w:val="en-US" w:eastAsia="zh-CN" w:bidi="ar-SA"/>
        </w:rPr>
      </w:pPr>
    </w:p>
    <w:tbl>
      <w:tblPr>
        <w:tblStyle w:val="11"/>
        <w:tblW w:w="909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0"/>
        <w:gridCol w:w="2094"/>
        <w:gridCol w:w="3032"/>
        <w:gridCol w:w="2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tcPr>
          <w:p>
            <w:pPr>
              <w:numPr>
                <w:ilvl w:val="0"/>
                <w:numId w:val="0"/>
              </w:numPr>
              <w:ind w:firstLine="280" w:firstLineChars="100"/>
              <w:jc w:val="both"/>
              <w:rPr>
                <w:rFonts w:hint="default" w:ascii="仿宋_GB2312" w:hAnsi="仿宋_GB2312" w:eastAsia="仿宋_GB2312" w:cs="仿宋_GB2312"/>
                <w:color w:val="000000"/>
                <w:kern w:val="0"/>
                <w:sz w:val="28"/>
                <w:szCs w:val="28"/>
                <w:vertAlign w:val="baseline"/>
                <w:lang w:val="en-US" w:eastAsia="zh-CN" w:bidi="ar"/>
              </w:rPr>
            </w:pPr>
            <w:r>
              <w:rPr>
                <w:rFonts w:hint="eastAsia" w:ascii="仿宋_GB2312" w:hAnsi="仿宋_GB2312" w:eastAsia="仿宋_GB2312" w:cs="仿宋_GB2312"/>
                <w:color w:val="000000"/>
                <w:kern w:val="0"/>
                <w:sz w:val="28"/>
                <w:szCs w:val="28"/>
                <w:vertAlign w:val="baseline"/>
                <w:lang w:val="en-US" w:eastAsia="zh-CN" w:bidi="ar"/>
              </w:rPr>
              <w:t>序号</w:t>
            </w:r>
          </w:p>
        </w:tc>
        <w:tc>
          <w:tcPr>
            <w:tcW w:w="1740" w:type="dxa"/>
          </w:tcPr>
          <w:p>
            <w:pPr>
              <w:numPr>
                <w:ilvl w:val="0"/>
                <w:numId w:val="0"/>
              </w:numPr>
              <w:jc w:val="center"/>
              <w:rPr>
                <w:rFonts w:hint="default" w:ascii="仿宋_GB2312" w:hAnsi="仿宋_GB2312" w:eastAsia="仿宋_GB2312" w:cs="仿宋_GB2312"/>
                <w:color w:val="000000"/>
                <w:kern w:val="0"/>
                <w:sz w:val="28"/>
                <w:szCs w:val="28"/>
                <w:vertAlign w:val="baseline"/>
                <w:lang w:val="en-US" w:eastAsia="zh-CN" w:bidi="ar"/>
              </w:rPr>
            </w:pPr>
            <w:r>
              <w:rPr>
                <w:rFonts w:hint="eastAsia" w:ascii="仿宋_GB2312" w:hAnsi="仿宋_GB2312" w:eastAsia="仿宋_GB2312" w:cs="仿宋_GB2312"/>
                <w:color w:val="000000"/>
                <w:kern w:val="0"/>
                <w:sz w:val="28"/>
                <w:szCs w:val="28"/>
                <w:vertAlign w:val="baseline"/>
                <w:lang w:val="en-US" w:eastAsia="zh-CN" w:bidi="ar"/>
              </w:rPr>
              <w:t>功能模块</w:t>
            </w:r>
          </w:p>
        </w:tc>
        <w:tc>
          <w:tcPr>
            <w:tcW w:w="2520" w:type="dxa"/>
          </w:tcPr>
          <w:p>
            <w:pPr>
              <w:numPr>
                <w:ilvl w:val="0"/>
                <w:numId w:val="0"/>
              </w:numPr>
              <w:jc w:val="center"/>
              <w:rPr>
                <w:rFonts w:hint="default" w:ascii="仿宋_GB2312" w:hAnsi="仿宋_GB2312" w:eastAsia="仿宋_GB2312" w:cs="仿宋_GB2312"/>
                <w:color w:val="000000"/>
                <w:kern w:val="0"/>
                <w:sz w:val="28"/>
                <w:szCs w:val="28"/>
                <w:vertAlign w:val="baseline"/>
                <w:lang w:val="en-US" w:eastAsia="zh-CN" w:bidi="ar"/>
              </w:rPr>
            </w:pPr>
            <w:r>
              <w:rPr>
                <w:rFonts w:hint="eastAsia" w:ascii="仿宋_GB2312" w:hAnsi="仿宋_GB2312" w:eastAsia="仿宋_GB2312" w:cs="仿宋_GB2312"/>
                <w:color w:val="000000"/>
                <w:kern w:val="0"/>
                <w:sz w:val="28"/>
                <w:szCs w:val="28"/>
                <w:vertAlign w:val="baseline"/>
                <w:lang w:val="en-US" w:eastAsia="zh-CN" w:bidi="ar"/>
              </w:rPr>
              <w:t>测试方法</w:t>
            </w:r>
          </w:p>
        </w:tc>
        <w:tc>
          <w:tcPr>
            <w:tcW w:w="2040" w:type="dxa"/>
          </w:tcPr>
          <w:p>
            <w:pPr>
              <w:numPr>
                <w:ilvl w:val="0"/>
                <w:numId w:val="0"/>
              </w:numPr>
              <w:jc w:val="center"/>
              <w:rPr>
                <w:rFonts w:hint="default" w:ascii="仿宋_GB2312" w:hAnsi="仿宋_GB2312" w:eastAsia="仿宋_GB2312" w:cs="仿宋_GB2312"/>
                <w:color w:val="000000"/>
                <w:kern w:val="0"/>
                <w:sz w:val="28"/>
                <w:szCs w:val="28"/>
                <w:vertAlign w:val="baseline"/>
                <w:lang w:val="en-US" w:eastAsia="zh-CN" w:bidi="ar"/>
              </w:rPr>
            </w:pPr>
            <w:r>
              <w:rPr>
                <w:rFonts w:hint="eastAsia" w:ascii="仿宋_GB2312" w:hAnsi="仿宋_GB2312" w:eastAsia="仿宋_GB2312" w:cs="仿宋_GB2312"/>
                <w:color w:val="000000"/>
                <w:kern w:val="0"/>
                <w:sz w:val="28"/>
                <w:szCs w:val="28"/>
                <w:vertAlign w:val="baseline"/>
                <w:lang w:val="en-US" w:eastAsia="zh-CN" w:bidi="ar"/>
              </w:rPr>
              <w:t>测试目标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tcPr>
          <w:p>
            <w:pPr>
              <w:numPr>
                <w:ilvl w:val="0"/>
                <w:numId w:val="0"/>
              </w:numPr>
              <w:jc w:val="center"/>
              <w:rPr>
                <w:rFonts w:hint="default" w:ascii="仿宋_GB2312" w:hAnsi="仿宋_GB2312" w:eastAsia="仿宋_GB2312" w:cs="仿宋_GB2312"/>
                <w:color w:val="000000"/>
                <w:kern w:val="0"/>
                <w:sz w:val="28"/>
                <w:szCs w:val="28"/>
                <w:vertAlign w:val="baseline"/>
                <w:lang w:val="en-US" w:eastAsia="zh-CN" w:bidi="ar"/>
              </w:rPr>
            </w:pPr>
            <w:r>
              <w:rPr>
                <w:rFonts w:hint="eastAsia" w:ascii="仿宋_GB2312" w:hAnsi="仿宋_GB2312" w:eastAsia="仿宋_GB2312" w:cs="仿宋_GB2312"/>
                <w:color w:val="000000"/>
                <w:kern w:val="0"/>
                <w:sz w:val="28"/>
                <w:szCs w:val="28"/>
                <w:vertAlign w:val="baseline"/>
                <w:lang w:val="en-US" w:eastAsia="zh-CN" w:bidi="ar"/>
              </w:rPr>
              <w:t>1</w:t>
            </w:r>
          </w:p>
        </w:tc>
        <w:tc>
          <w:tcPr>
            <w:tcW w:w="1740" w:type="dxa"/>
          </w:tcPr>
          <w:p>
            <w:pPr>
              <w:numPr>
                <w:ilvl w:val="0"/>
                <w:numId w:val="0"/>
              </w:numPr>
              <w:rPr>
                <w:rFonts w:hint="default" w:ascii="仿宋_GB2312" w:hAnsi="仿宋_GB2312" w:eastAsia="仿宋_GB2312" w:cs="仿宋_GB2312"/>
                <w:color w:val="000000"/>
                <w:kern w:val="0"/>
                <w:sz w:val="28"/>
                <w:szCs w:val="28"/>
                <w:vertAlign w:val="baseline"/>
                <w:lang w:val="en-US" w:eastAsia="zh-CN" w:bidi="ar"/>
              </w:rPr>
            </w:pPr>
            <w:r>
              <w:rPr>
                <w:rFonts w:hint="eastAsia" w:ascii="仿宋_GB2312" w:hAnsi="仿宋_GB2312" w:eastAsia="仿宋_GB2312" w:cs="仿宋_GB2312"/>
                <w:color w:val="000000"/>
                <w:kern w:val="0"/>
                <w:sz w:val="28"/>
                <w:szCs w:val="28"/>
                <w:lang w:val="en-US" w:eastAsia="zh-CN" w:bidi="ar"/>
              </w:rPr>
              <w:t>振动数据收集服务器模块</w:t>
            </w:r>
          </w:p>
        </w:tc>
        <w:tc>
          <w:tcPr>
            <w:tcW w:w="2520" w:type="dxa"/>
          </w:tcPr>
          <w:p>
            <w:pPr>
              <w:numPr>
                <w:ilvl w:val="0"/>
                <w:numId w:val="0"/>
              </w:numPr>
              <w:ind w:firstLine="280" w:firstLineChars="100"/>
              <w:rPr>
                <w:rFonts w:hint="default" w:ascii="仿宋_GB2312" w:hAnsi="仿宋_GB2312" w:eastAsia="仿宋_GB2312" w:cs="仿宋_GB2312"/>
                <w:color w:val="000000"/>
                <w:kern w:val="0"/>
                <w:sz w:val="28"/>
                <w:szCs w:val="28"/>
                <w:lang w:val="en-US" w:eastAsia="zh-CN" w:bidi="ar"/>
              </w:rPr>
            </w:pPr>
            <w:r>
              <w:rPr>
                <w:rFonts w:hint="eastAsia" w:ascii="仿宋_GB2312" w:hAnsi="仿宋_GB2312" w:eastAsia="仿宋_GB2312" w:cs="仿宋_GB2312"/>
                <w:color w:val="000000"/>
                <w:kern w:val="0"/>
                <w:sz w:val="28"/>
                <w:szCs w:val="28"/>
                <w:lang w:val="en-US" w:eastAsia="zh-CN" w:bidi="ar"/>
              </w:rPr>
              <w:t>与振动传感器通过网络相连接，接受传感器采集到的振动数据和报警，</w:t>
            </w:r>
          </w:p>
          <w:p>
            <w:pPr>
              <w:numPr>
                <w:ilvl w:val="0"/>
                <w:numId w:val="0"/>
              </w:numPr>
              <w:rPr>
                <w:rFonts w:hint="eastAsia" w:ascii="仿宋_GB2312" w:hAnsi="仿宋_GB2312" w:eastAsia="仿宋_GB2312" w:cs="仿宋_GB2312"/>
                <w:color w:val="000000"/>
                <w:kern w:val="0"/>
                <w:sz w:val="28"/>
                <w:szCs w:val="28"/>
                <w:lang w:val="en-US" w:eastAsia="zh-CN" w:bidi="ar"/>
              </w:rPr>
            </w:pPr>
            <w:r>
              <w:rPr>
                <w:rFonts w:hint="eastAsia" w:ascii="仿宋_GB2312" w:hAnsi="仿宋_GB2312" w:eastAsia="仿宋_GB2312" w:cs="仿宋_GB2312"/>
                <w:color w:val="000000"/>
                <w:kern w:val="0"/>
                <w:sz w:val="28"/>
                <w:szCs w:val="28"/>
                <w:lang w:val="en-US" w:eastAsia="zh-CN" w:bidi="ar"/>
              </w:rPr>
              <w:t>并将在</w:t>
            </w:r>
            <w:r>
              <w:rPr>
                <w:rFonts w:hint="eastAsia"/>
                <w:sz w:val="24"/>
                <w:szCs w:val="24"/>
                <w:lang w:val="en-US" w:eastAsia="zh-CN"/>
              </w:rPr>
              <w:t>霍开数据综合管理系统</w:t>
            </w:r>
            <w:r>
              <w:rPr>
                <w:rFonts w:hint="eastAsia" w:ascii="仿宋_GB2312" w:hAnsi="仿宋_GB2312" w:eastAsia="仿宋_GB2312" w:cs="仿宋_GB2312"/>
                <w:color w:val="000000"/>
                <w:kern w:val="0"/>
                <w:sz w:val="28"/>
                <w:szCs w:val="28"/>
                <w:lang w:val="en-US" w:eastAsia="zh-CN" w:bidi="ar"/>
              </w:rPr>
              <w:t>前台展示应用模块中显示的振动图像和报警与振动传感器系统上显示的图像和报警信息进行比较；</w:t>
            </w:r>
          </w:p>
          <w:p>
            <w:pPr>
              <w:numPr>
                <w:ilvl w:val="0"/>
                <w:numId w:val="0"/>
              </w:numPr>
              <w:ind w:firstLine="280" w:firstLineChars="100"/>
              <w:rPr>
                <w:rFonts w:hint="default" w:ascii="仿宋_GB2312" w:hAnsi="仿宋_GB2312" w:eastAsia="宋体" w:cs="仿宋_GB2312"/>
                <w:color w:val="000000"/>
                <w:kern w:val="0"/>
                <w:sz w:val="28"/>
                <w:szCs w:val="28"/>
                <w:lang w:val="en-US" w:eastAsia="zh-CN" w:bidi="ar"/>
              </w:rPr>
            </w:pPr>
            <w:r>
              <w:rPr>
                <w:rFonts w:hint="eastAsia" w:ascii="仿宋_GB2312" w:hAnsi="仿宋_GB2312" w:eastAsia="仿宋_GB2312" w:cs="仿宋_GB2312"/>
                <w:color w:val="000000"/>
                <w:kern w:val="0"/>
                <w:sz w:val="28"/>
                <w:szCs w:val="28"/>
                <w:lang w:val="en-US" w:eastAsia="zh-CN" w:bidi="ar"/>
              </w:rPr>
              <w:t>需对不同应用状态、应用场景下的振动进行模拟并测试。</w:t>
            </w:r>
          </w:p>
        </w:tc>
        <w:tc>
          <w:tcPr>
            <w:tcW w:w="2040" w:type="dxa"/>
          </w:tcPr>
          <w:p>
            <w:pPr>
              <w:numPr>
                <w:ilvl w:val="0"/>
                <w:numId w:val="0"/>
              </w:numPr>
              <w:rPr>
                <w:rFonts w:hint="default" w:ascii="仿宋_GB2312" w:hAnsi="仿宋_GB2312" w:eastAsia="仿宋_GB2312" w:cs="仿宋_GB2312"/>
                <w:color w:val="000000"/>
                <w:kern w:val="0"/>
                <w:sz w:val="28"/>
                <w:szCs w:val="28"/>
                <w:vertAlign w:val="baseline"/>
                <w:lang w:val="en-US" w:eastAsia="zh-CN" w:bidi="ar"/>
              </w:rPr>
            </w:pPr>
            <w:r>
              <w:rPr>
                <w:rFonts w:hint="eastAsia" w:ascii="仿宋_GB2312" w:hAnsi="仿宋_GB2312" w:eastAsia="仿宋_GB2312" w:cs="仿宋_GB2312"/>
                <w:color w:val="000000"/>
                <w:kern w:val="0"/>
                <w:sz w:val="28"/>
                <w:szCs w:val="28"/>
                <w:lang w:val="en-US" w:eastAsia="zh-CN" w:bidi="ar"/>
              </w:rPr>
              <w:t>霍开数据综合管理系统</w:t>
            </w:r>
            <w:r>
              <w:rPr>
                <w:rFonts w:hint="eastAsia" w:ascii="仿宋_GB2312" w:hAnsi="仿宋_GB2312" w:eastAsia="仿宋_GB2312" w:cs="仿宋_GB2312"/>
                <w:color w:val="000000"/>
                <w:kern w:val="0"/>
                <w:sz w:val="28"/>
                <w:szCs w:val="28"/>
                <w:lang w:val="en-US" w:eastAsia="zh-CN" w:bidi="ar"/>
              </w:rPr>
              <w:t>前台展示应用模块中显示的振动图像和报警与振动传感器系统上显示的图像和报警信息应一致；最大监测距离为40Km，定位精度</w:t>
            </w:r>
            <w:r>
              <w:rPr>
                <w:rFonts w:hint="default" w:ascii="Arial" w:hAnsi="Arial" w:eastAsia="仿宋_GB2312" w:cs="Arial"/>
                <w:color w:val="000000"/>
                <w:kern w:val="0"/>
                <w:sz w:val="28"/>
                <w:szCs w:val="28"/>
                <w:lang w:val="en-US" w:eastAsia="zh-CN" w:bidi="ar"/>
              </w:rPr>
              <w:t>≤</w:t>
            </w:r>
            <w:r>
              <w:rPr>
                <w:rFonts w:hint="eastAsia" w:ascii="仿宋_GB2312" w:hAnsi="仿宋_GB2312" w:eastAsia="仿宋_GB2312" w:cs="仿宋_GB2312"/>
                <w:color w:val="000000"/>
                <w:kern w:val="0"/>
                <w:sz w:val="28"/>
                <w:szCs w:val="28"/>
                <w:lang w:val="en-US" w:eastAsia="zh-CN" w:bidi="ar"/>
              </w:rPr>
              <w:t>10m、空间分辨率为（2~3）m、采样速率200MHz、</w:t>
            </w:r>
            <w:r>
              <w:rPr>
                <w:rFonts w:hint="eastAsia" w:ascii="仿宋" w:hAnsi="仿宋" w:eastAsia="仿宋"/>
                <w:sz w:val="28"/>
              </w:rPr>
              <w:t>响应时间≤</w:t>
            </w:r>
            <w:r>
              <w:rPr>
                <w:rFonts w:hint="eastAsia" w:ascii="仿宋" w:hAnsi="仿宋" w:eastAsia="仿宋"/>
                <w:sz w:val="28"/>
                <w:lang w:val="en-US" w:eastAsia="zh-CN"/>
              </w:rPr>
              <w:t>1</w:t>
            </w:r>
            <w:r>
              <w:rPr>
                <w:rFonts w:hint="eastAsia" w:ascii="仿宋" w:hAnsi="仿宋" w:eastAsia="仿宋"/>
                <w:sz w:val="28"/>
              </w:rPr>
              <w:t xml:space="preserve"> 秒</w:t>
            </w:r>
            <w:r>
              <w:rPr>
                <w:rFonts w:hint="eastAsia" w:ascii="仿宋_GB2312" w:hAnsi="仿宋_GB2312" w:eastAsia="仿宋_GB2312" w:cs="仿宋_GB2312"/>
                <w:color w:val="000000"/>
                <w:kern w:val="0"/>
                <w:sz w:val="28"/>
                <w:szCs w:val="28"/>
                <w:lang w:val="en-US" w:eastAsia="zh-CN" w:bidi="ar"/>
              </w:rPr>
              <w:t>；</w:t>
            </w:r>
            <w:r>
              <w:rPr>
                <w:rFonts w:hint="eastAsia" w:ascii="仿宋" w:hAnsi="仿宋" w:eastAsia="仿宋"/>
                <w:sz w:val="28"/>
              </w:rPr>
              <w:t>误报率≤2%</w:t>
            </w:r>
            <w:r>
              <w:rPr>
                <w:rFonts w:hint="eastAsia" w:ascii="仿宋" w:hAnsi="仿宋" w:eastAsia="仿宋"/>
                <w:sz w:val="28"/>
                <w:lang w:eastAsia="zh-CN"/>
              </w:rPr>
              <w:t>；</w:t>
            </w:r>
            <w:r>
              <w:rPr>
                <w:rFonts w:hint="eastAsia" w:ascii="仿宋_GB2312" w:hAnsi="仿宋_GB2312" w:eastAsia="仿宋_GB2312" w:cs="仿宋_GB2312"/>
                <w:color w:val="000000"/>
                <w:kern w:val="0"/>
                <w:sz w:val="28"/>
                <w:szCs w:val="28"/>
                <w:lang w:val="en-US" w:eastAsia="zh-CN" w:bidi="ar"/>
              </w:rPr>
              <w:t xml:space="preserve"> 无明显的迟滞现象。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tcPr>
          <w:p>
            <w:pPr>
              <w:numPr>
                <w:ilvl w:val="0"/>
                <w:numId w:val="0"/>
              </w:numPr>
              <w:jc w:val="center"/>
              <w:rPr>
                <w:rFonts w:hint="default" w:ascii="仿宋_GB2312" w:hAnsi="仿宋_GB2312" w:eastAsia="仿宋_GB2312" w:cs="仿宋_GB2312"/>
                <w:color w:val="000000"/>
                <w:kern w:val="0"/>
                <w:sz w:val="28"/>
                <w:szCs w:val="28"/>
                <w:vertAlign w:val="baseline"/>
                <w:lang w:val="en-US" w:eastAsia="zh-CN" w:bidi="ar"/>
              </w:rPr>
            </w:pPr>
            <w:r>
              <w:rPr>
                <w:rFonts w:hint="eastAsia" w:ascii="仿宋_GB2312" w:hAnsi="仿宋_GB2312" w:eastAsia="仿宋_GB2312" w:cs="仿宋_GB2312"/>
                <w:color w:val="000000"/>
                <w:kern w:val="0"/>
                <w:sz w:val="28"/>
                <w:szCs w:val="28"/>
                <w:vertAlign w:val="baseline"/>
                <w:lang w:val="en-US" w:eastAsia="zh-CN" w:bidi="ar"/>
              </w:rPr>
              <w:t>2</w:t>
            </w:r>
          </w:p>
        </w:tc>
        <w:tc>
          <w:tcPr>
            <w:tcW w:w="1740" w:type="dxa"/>
          </w:tcPr>
          <w:p>
            <w:pPr>
              <w:numPr>
                <w:ilvl w:val="0"/>
                <w:numId w:val="0"/>
              </w:numPr>
              <w:rPr>
                <w:rFonts w:hint="eastAsia" w:ascii="仿宋_GB2312" w:hAnsi="仿宋_GB2312" w:eastAsia="仿宋_GB2312" w:cs="仿宋_GB2312"/>
                <w:color w:val="000000"/>
                <w:kern w:val="0"/>
                <w:sz w:val="28"/>
                <w:szCs w:val="28"/>
                <w:lang w:val="en-US" w:eastAsia="zh-CN" w:bidi="ar"/>
              </w:rPr>
            </w:pPr>
            <w:r>
              <w:rPr>
                <w:rFonts w:hint="eastAsia" w:ascii="仿宋_GB2312" w:hAnsi="仿宋_GB2312" w:eastAsia="仿宋_GB2312" w:cs="仿宋_GB2312"/>
                <w:color w:val="000000"/>
                <w:kern w:val="0"/>
                <w:sz w:val="28"/>
                <w:szCs w:val="28"/>
                <w:lang w:val="en-US" w:eastAsia="zh-CN" w:bidi="ar"/>
              </w:rPr>
              <w:t>BOTDA应变数据收集服务器模块</w:t>
            </w:r>
          </w:p>
        </w:tc>
        <w:tc>
          <w:tcPr>
            <w:tcW w:w="2520" w:type="dxa"/>
          </w:tcPr>
          <w:p>
            <w:pPr>
              <w:numPr>
                <w:ilvl w:val="0"/>
                <w:numId w:val="0"/>
              </w:numPr>
              <w:rPr>
                <w:rFonts w:hint="eastAsia" w:ascii="仿宋_GB2312" w:hAnsi="仿宋_GB2312" w:eastAsia="仿宋_GB2312" w:cs="仿宋_GB2312"/>
                <w:color w:val="000000"/>
                <w:kern w:val="0"/>
                <w:sz w:val="28"/>
                <w:szCs w:val="28"/>
                <w:lang w:val="en-US" w:eastAsia="zh-CN" w:bidi="ar"/>
              </w:rPr>
            </w:pPr>
            <w:r>
              <w:rPr>
                <w:rFonts w:hint="eastAsia" w:ascii="仿宋_GB2312" w:hAnsi="仿宋_GB2312" w:eastAsia="仿宋_GB2312" w:cs="仿宋_GB2312"/>
                <w:color w:val="000000"/>
                <w:kern w:val="0"/>
                <w:sz w:val="28"/>
                <w:szCs w:val="28"/>
                <w:lang w:val="en-US" w:eastAsia="zh-CN" w:bidi="ar"/>
              </w:rPr>
              <w:t>与BOTDA应变传感器通过网络相连接，接受传感器采集到的应变数据和报警，并将在</w:t>
            </w:r>
            <w:r>
              <w:rPr>
                <w:rFonts w:hint="eastAsia"/>
                <w:sz w:val="24"/>
                <w:szCs w:val="24"/>
                <w:lang w:val="en-US" w:eastAsia="zh-CN"/>
              </w:rPr>
              <w:t>霍开数据综合管理系统</w:t>
            </w:r>
            <w:r>
              <w:rPr>
                <w:rFonts w:hint="eastAsia" w:ascii="仿宋_GB2312" w:hAnsi="仿宋_GB2312" w:eastAsia="仿宋_GB2312" w:cs="仿宋_GB2312"/>
                <w:color w:val="000000"/>
                <w:kern w:val="0"/>
                <w:sz w:val="28"/>
                <w:szCs w:val="28"/>
                <w:lang w:val="en-US" w:eastAsia="zh-CN" w:bidi="ar"/>
              </w:rPr>
              <w:t>前台展示应用模块中显示的应变实时图像和报警与应变传感器系统上显示的图像和报警信息进行比较；需对不同应用状态、应用场景下的应变进行模拟并测试。</w:t>
            </w:r>
          </w:p>
        </w:tc>
        <w:tc>
          <w:tcPr>
            <w:tcW w:w="2040" w:type="dxa"/>
          </w:tcPr>
          <w:p>
            <w:pPr>
              <w:numPr>
                <w:ilvl w:val="0"/>
                <w:numId w:val="0"/>
              </w:numPr>
              <w:rPr>
                <w:rFonts w:hint="eastAsia" w:ascii="仿宋_GB2312" w:hAnsi="仿宋_GB2312" w:eastAsia="仿宋_GB2312" w:cs="仿宋_GB2312"/>
                <w:color w:val="000000"/>
                <w:kern w:val="0"/>
                <w:sz w:val="28"/>
                <w:szCs w:val="28"/>
                <w:lang w:val="en-US" w:eastAsia="zh-CN" w:bidi="ar"/>
              </w:rPr>
            </w:pPr>
            <w:r>
              <w:rPr>
                <w:rFonts w:hint="eastAsia" w:ascii="仿宋_GB2312" w:hAnsi="仿宋_GB2312" w:eastAsia="仿宋_GB2312" w:cs="仿宋_GB2312"/>
                <w:color w:val="000000"/>
                <w:kern w:val="0"/>
                <w:sz w:val="28"/>
                <w:szCs w:val="28"/>
                <w:lang w:val="en-US" w:eastAsia="zh-CN" w:bidi="ar"/>
              </w:rPr>
              <w:t>霍开数据综合管理系统</w:t>
            </w:r>
            <w:r>
              <w:rPr>
                <w:rFonts w:hint="eastAsia" w:ascii="仿宋_GB2312" w:hAnsi="仿宋_GB2312" w:eastAsia="仿宋_GB2312" w:cs="仿宋_GB2312"/>
                <w:color w:val="000000"/>
                <w:kern w:val="0"/>
                <w:sz w:val="28"/>
                <w:szCs w:val="28"/>
                <w:lang w:val="en-US" w:eastAsia="zh-CN" w:bidi="ar"/>
              </w:rPr>
              <w:t>前台展示应用模块中显示的应变图像和报警与应变传感器系统上显示的图像和报警信息应一致；最大监测距离为40Km、定位精度</w:t>
            </w:r>
            <w:r>
              <w:rPr>
                <w:rFonts w:hint="default" w:ascii="Arial" w:hAnsi="Arial" w:eastAsia="仿宋_GB2312" w:cs="Arial"/>
                <w:color w:val="000000"/>
                <w:kern w:val="0"/>
                <w:sz w:val="28"/>
                <w:szCs w:val="28"/>
                <w:lang w:val="en-US" w:eastAsia="zh-CN" w:bidi="ar"/>
              </w:rPr>
              <w:t>≤</w:t>
            </w:r>
            <w:r>
              <w:rPr>
                <w:rFonts w:hint="eastAsia" w:ascii="仿宋_GB2312" w:hAnsi="仿宋_GB2312" w:eastAsia="仿宋_GB2312" w:cs="仿宋_GB2312"/>
                <w:color w:val="000000"/>
                <w:kern w:val="0"/>
                <w:sz w:val="28"/>
                <w:szCs w:val="28"/>
                <w:lang w:val="en-US" w:eastAsia="zh-CN" w:bidi="ar"/>
              </w:rPr>
              <w:t>10m、空间分辨率为（2~3）m、采样速率200MHz、</w:t>
            </w:r>
            <w:r>
              <w:rPr>
                <w:rFonts w:hint="eastAsia" w:ascii="仿宋" w:hAnsi="仿宋" w:eastAsia="仿宋"/>
                <w:sz w:val="28"/>
              </w:rPr>
              <w:t>5 秒内实现判断电缆应力健康分布</w:t>
            </w:r>
            <w:r>
              <w:rPr>
                <w:rFonts w:hint="eastAsia" w:ascii="仿宋_GB2312" w:hAnsi="仿宋_GB2312" w:eastAsia="仿宋_GB2312" w:cs="仿宋_GB2312"/>
                <w:color w:val="000000"/>
                <w:kern w:val="0"/>
                <w:sz w:val="28"/>
                <w:szCs w:val="28"/>
                <w:lang w:val="en-US" w:eastAsia="zh-CN" w:bidi="ar"/>
              </w:rPr>
              <w:t>；</w:t>
            </w:r>
            <w:r>
              <w:rPr>
                <w:rFonts w:ascii="宋体" w:hAnsi="宋体" w:eastAsia="宋体" w:cs="宋体"/>
                <w:b w:val="0"/>
                <w:bCs w:val="0"/>
                <w:color w:val="000000"/>
                <w:sz w:val="24"/>
                <w:szCs w:val="24"/>
              </w:rPr>
              <w:t>误报率≤2%</w:t>
            </w:r>
            <w:r>
              <w:rPr>
                <w:rFonts w:hint="eastAsia" w:ascii="宋体" w:hAnsi="宋体" w:eastAsia="宋体" w:cs="宋体"/>
                <w:b w:val="0"/>
                <w:bCs w:val="0"/>
                <w:color w:val="000000"/>
                <w:sz w:val="24"/>
                <w:szCs w:val="24"/>
                <w:lang w:eastAsia="zh-CN"/>
              </w:rPr>
              <w:t>；</w:t>
            </w:r>
            <w:r>
              <w:rPr>
                <w:rFonts w:hint="eastAsia" w:ascii="仿宋_GB2312" w:hAnsi="仿宋_GB2312" w:eastAsia="仿宋_GB2312" w:cs="仿宋_GB2312"/>
                <w:color w:val="000000"/>
                <w:kern w:val="0"/>
                <w:sz w:val="28"/>
                <w:szCs w:val="28"/>
                <w:lang w:val="en-US" w:eastAsia="zh-CN" w:bidi="ar"/>
              </w:rPr>
              <w:t xml:space="preserve"> 无明显的迟滞现象。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vAlign w:val="top"/>
          </w:tcPr>
          <w:p>
            <w:pPr>
              <w:numPr>
                <w:ilvl w:val="0"/>
                <w:numId w:val="0"/>
              </w:numPr>
              <w:ind w:left="0" w:leftChars="0" w:firstLine="0" w:firstLineChars="0"/>
              <w:jc w:val="center"/>
              <w:rPr>
                <w:rFonts w:hint="eastAsia" w:ascii="仿宋_GB2312" w:hAnsi="仿宋_GB2312" w:eastAsia="仿宋_GB2312" w:cs="仿宋_GB2312"/>
                <w:color w:val="000000"/>
                <w:kern w:val="0"/>
                <w:sz w:val="28"/>
                <w:szCs w:val="28"/>
                <w:vertAlign w:val="baseline"/>
                <w:lang w:val="en-US" w:eastAsia="zh-CN" w:bidi="ar"/>
              </w:rPr>
            </w:pPr>
            <w:r>
              <w:rPr>
                <w:rFonts w:hint="eastAsia" w:ascii="仿宋_GB2312" w:hAnsi="仿宋_GB2312" w:eastAsia="仿宋_GB2312" w:cs="仿宋_GB2312"/>
                <w:color w:val="000000"/>
                <w:kern w:val="0"/>
                <w:sz w:val="28"/>
                <w:szCs w:val="28"/>
                <w:vertAlign w:val="baseline"/>
                <w:lang w:val="en-US" w:eastAsia="zh-CN" w:bidi="ar"/>
              </w:rPr>
              <w:t>3</w:t>
            </w:r>
          </w:p>
        </w:tc>
        <w:tc>
          <w:tcPr>
            <w:tcW w:w="1740" w:type="dxa"/>
            <w:vAlign w:val="top"/>
          </w:tcPr>
          <w:p>
            <w:pPr>
              <w:numPr>
                <w:ilvl w:val="0"/>
                <w:numId w:val="0"/>
              </w:numPr>
              <w:ind w:left="0" w:leftChars="0" w:firstLine="0" w:firstLineChars="0"/>
              <w:rPr>
                <w:rFonts w:hint="eastAsia" w:ascii="仿宋_GB2312" w:hAnsi="仿宋_GB2312" w:eastAsia="仿宋_GB2312" w:cs="仿宋_GB2312"/>
                <w:color w:val="000000"/>
                <w:kern w:val="0"/>
                <w:sz w:val="28"/>
                <w:szCs w:val="28"/>
                <w:lang w:val="en-US" w:eastAsia="zh-CN" w:bidi="ar"/>
              </w:rPr>
            </w:pPr>
            <w:r>
              <w:rPr>
                <w:rFonts w:hint="eastAsia" w:ascii="仿宋_GB2312" w:hAnsi="仿宋_GB2312" w:eastAsia="仿宋_GB2312" w:cs="仿宋_GB2312"/>
                <w:color w:val="000000"/>
                <w:kern w:val="0"/>
                <w:sz w:val="28"/>
                <w:szCs w:val="28"/>
                <w:lang w:val="en-US" w:eastAsia="zh-CN" w:bidi="ar"/>
              </w:rPr>
              <w:t>DTS温度数据收集服务器模块</w:t>
            </w:r>
          </w:p>
        </w:tc>
        <w:tc>
          <w:tcPr>
            <w:tcW w:w="2520" w:type="dxa"/>
            <w:vAlign w:val="top"/>
          </w:tcPr>
          <w:p>
            <w:pPr>
              <w:numPr>
                <w:ilvl w:val="0"/>
                <w:numId w:val="0"/>
              </w:numPr>
              <w:rPr>
                <w:rFonts w:hint="eastAsia" w:ascii="仿宋_GB2312" w:hAnsi="仿宋_GB2312" w:eastAsia="仿宋_GB2312" w:cs="仿宋_GB2312"/>
                <w:color w:val="000000"/>
                <w:kern w:val="0"/>
                <w:sz w:val="28"/>
                <w:szCs w:val="28"/>
                <w:lang w:val="en-US" w:eastAsia="zh-CN" w:bidi="ar"/>
              </w:rPr>
            </w:pPr>
            <w:r>
              <w:rPr>
                <w:rFonts w:hint="eastAsia" w:ascii="仿宋_GB2312" w:hAnsi="仿宋_GB2312" w:eastAsia="仿宋_GB2312" w:cs="仿宋_GB2312"/>
                <w:color w:val="000000"/>
                <w:kern w:val="0"/>
                <w:sz w:val="28"/>
                <w:szCs w:val="28"/>
                <w:lang w:val="en-US" w:eastAsia="zh-CN" w:bidi="ar"/>
              </w:rPr>
              <w:t>与DTS温度传感器通过网络相连接，接受传感器采集到的温度数据和报警，并将在霍开数据综合管理系统</w:t>
            </w:r>
            <w:r>
              <w:rPr>
                <w:rFonts w:hint="eastAsia" w:ascii="仿宋_GB2312" w:hAnsi="仿宋_GB2312" w:eastAsia="仿宋_GB2312" w:cs="仿宋_GB2312"/>
                <w:color w:val="000000"/>
                <w:kern w:val="0"/>
                <w:sz w:val="28"/>
                <w:szCs w:val="28"/>
                <w:lang w:val="en-US" w:eastAsia="zh-CN" w:bidi="ar"/>
              </w:rPr>
              <w:t>前台展示应用模块中显示的温度实时图像和报警与温度传感器系统上显示的图像和报警信息进行比较。需对不同应用状态、应用场景下的温度进行模拟并测试。</w:t>
            </w:r>
          </w:p>
        </w:tc>
        <w:tc>
          <w:tcPr>
            <w:tcW w:w="2040" w:type="dxa"/>
            <w:vAlign w:val="top"/>
          </w:tcPr>
          <w:p>
            <w:pPr>
              <w:numPr>
                <w:ilvl w:val="0"/>
                <w:numId w:val="0"/>
              </w:numPr>
              <w:ind w:left="0" w:leftChars="0" w:firstLine="0" w:firstLineChars="0"/>
              <w:rPr>
                <w:rFonts w:hint="eastAsia" w:ascii="仿宋_GB2312" w:hAnsi="仿宋_GB2312" w:eastAsia="仿宋_GB2312" w:cs="仿宋_GB2312"/>
                <w:color w:val="000000"/>
                <w:kern w:val="0"/>
                <w:sz w:val="28"/>
                <w:szCs w:val="28"/>
                <w:lang w:val="en-US" w:eastAsia="zh-CN" w:bidi="ar"/>
              </w:rPr>
            </w:pPr>
            <w:r>
              <w:rPr>
                <w:rFonts w:hint="eastAsia" w:ascii="仿宋_GB2312" w:hAnsi="仿宋_GB2312" w:eastAsia="仿宋_GB2312" w:cs="仿宋_GB2312"/>
                <w:color w:val="000000"/>
                <w:kern w:val="0"/>
                <w:sz w:val="28"/>
                <w:szCs w:val="28"/>
                <w:lang w:val="en-US" w:eastAsia="zh-CN" w:bidi="ar"/>
              </w:rPr>
              <w:t>霍开数据综合管理系统</w:t>
            </w:r>
            <w:r>
              <w:rPr>
                <w:rFonts w:hint="eastAsia" w:ascii="仿宋_GB2312" w:hAnsi="仿宋_GB2312" w:eastAsia="仿宋_GB2312" w:cs="仿宋_GB2312"/>
                <w:color w:val="000000"/>
                <w:kern w:val="0"/>
                <w:sz w:val="28"/>
                <w:szCs w:val="28"/>
                <w:lang w:val="en-US" w:eastAsia="zh-CN" w:bidi="ar"/>
              </w:rPr>
              <w:t>前台展示应用模块中显示的温度图像和报警与温度传感器系统上显示的图像和报警信息应一致；最大监测距离为20Km、空间分辨率</w:t>
            </w:r>
            <w:r>
              <w:rPr>
                <w:rFonts w:hint="default" w:ascii="Arial" w:hAnsi="Arial" w:eastAsia="仿宋_GB2312" w:cs="Arial"/>
                <w:color w:val="000000"/>
                <w:kern w:val="0"/>
                <w:sz w:val="28"/>
                <w:szCs w:val="28"/>
                <w:lang w:val="en-US" w:eastAsia="zh-CN" w:bidi="ar"/>
              </w:rPr>
              <w:t>≤</w:t>
            </w:r>
            <w:r>
              <w:rPr>
                <w:rFonts w:hint="eastAsia" w:ascii="Arial" w:hAnsi="Arial" w:eastAsia="仿宋_GB2312" w:cs="Arial"/>
                <w:color w:val="000000"/>
                <w:kern w:val="0"/>
                <w:sz w:val="28"/>
                <w:szCs w:val="28"/>
                <w:lang w:val="en-US" w:eastAsia="zh-CN" w:bidi="ar"/>
              </w:rPr>
              <w:t>0.5</w:t>
            </w:r>
            <w:r>
              <w:rPr>
                <w:rFonts w:hint="eastAsia" w:ascii="仿宋_GB2312" w:hAnsi="仿宋_GB2312" w:eastAsia="仿宋_GB2312" w:cs="仿宋_GB2312"/>
                <w:color w:val="000000"/>
                <w:kern w:val="0"/>
                <w:sz w:val="28"/>
                <w:szCs w:val="28"/>
                <w:lang w:val="en-US" w:eastAsia="zh-CN" w:bidi="ar"/>
              </w:rPr>
              <w:t>m、温度分辨率0.1度、采样速率200MHz、</w:t>
            </w:r>
            <w:r>
              <w:rPr>
                <w:rFonts w:hint="eastAsia" w:ascii="仿宋" w:hAnsi="仿宋" w:eastAsia="仿宋"/>
                <w:sz w:val="28"/>
              </w:rPr>
              <w:t>响应时间≤3 秒</w:t>
            </w:r>
            <w:r>
              <w:rPr>
                <w:rFonts w:hint="eastAsia" w:ascii="仿宋_GB2312" w:hAnsi="仿宋_GB2312" w:eastAsia="仿宋_GB2312" w:cs="仿宋_GB2312"/>
                <w:color w:val="000000"/>
                <w:kern w:val="0"/>
                <w:sz w:val="28"/>
                <w:szCs w:val="28"/>
                <w:lang w:val="en-US" w:eastAsia="zh-CN" w:bidi="ar"/>
              </w:rPr>
              <w:t>； 无明显的迟滞现象。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vAlign w:val="top"/>
          </w:tcPr>
          <w:p>
            <w:pPr>
              <w:numPr>
                <w:ilvl w:val="0"/>
                <w:numId w:val="0"/>
              </w:numPr>
              <w:ind w:left="0" w:leftChars="0" w:firstLine="0" w:firstLineChars="0"/>
              <w:jc w:val="center"/>
              <w:rPr>
                <w:rFonts w:hint="default" w:ascii="仿宋_GB2312" w:hAnsi="仿宋_GB2312" w:eastAsia="仿宋_GB2312" w:cs="仿宋_GB2312"/>
                <w:color w:val="000000"/>
                <w:kern w:val="0"/>
                <w:sz w:val="28"/>
                <w:szCs w:val="28"/>
                <w:vertAlign w:val="baseline"/>
                <w:lang w:val="en-US" w:eastAsia="zh-CN" w:bidi="ar"/>
              </w:rPr>
            </w:pPr>
            <w:r>
              <w:rPr>
                <w:rFonts w:hint="eastAsia" w:ascii="仿宋_GB2312" w:hAnsi="仿宋_GB2312" w:eastAsia="仿宋_GB2312" w:cs="仿宋_GB2312"/>
                <w:color w:val="000000"/>
                <w:kern w:val="0"/>
                <w:sz w:val="28"/>
                <w:szCs w:val="28"/>
                <w:vertAlign w:val="baseline"/>
                <w:lang w:val="en-US" w:eastAsia="zh-CN" w:bidi="ar"/>
              </w:rPr>
              <w:t>4</w:t>
            </w:r>
          </w:p>
        </w:tc>
        <w:tc>
          <w:tcPr>
            <w:tcW w:w="1740" w:type="dxa"/>
            <w:vAlign w:val="top"/>
          </w:tcPr>
          <w:p>
            <w:pPr>
              <w:numPr>
                <w:ilvl w:val="0"/>
                <w:numId w:val="0"/>
              </w:numPr>
              <w:ind w:left="0" w:leftChars="0" w:firstLine="0" w:firstLineChars="0"/>
              <w:rPr>
                <w:rFonts w:hint="default" w:ascii="仿宋_GB2312" w:hAnsi="仿宋_GB2312" w:eastAsia="仿宋_GB2312" w:cs="仿宋_GB2312"/>
                <w:color w:val="000000"/>
                <w:kern w:val="0"/>
                <w:sz w:val="28"/>
                <w:szCs w:val="28"/>
                <w:lang w:val="en-US" w:eastAsia="zh-CN" w:bidi="ar"/>
              </w:rPr>
            </w:pPr>
            <w:r>
              <w:rPr>
                <w:rFonts w:hint="eastAsia" w:ascii="仿宋_GB2312" w:hAnsi="仿宋_GB2312" w:eastAsia="仿宋_GB2312" w:cs="仿宋_GB2312"/>
                <w:color w:val="000000"/>
                <w:kern w:val="0"/>
                <w:sz w:val="28"/>
                <w:szCs w:val="28"/>
                <w:lang w:val="en-US" w:eastAsia="zh-CN" w:bidi="ar"/>
              </w:rPr>
              <w:t>系统前台的用户管理</w:t>
            </w:r>
          </w:p>
        </w:tc>
        <w:tc>
          <w:tcPr>
            <w:tcW w:w="2520" w:type="dxa"/>
            <w:vAlign w:val="top"/>
          </w:tcPr>
          <w:p>
            <w:pPr>
              <w:numPr>
                <w:ilvl w:val="0"/>
                <w:numId w:val="0"/>
              </w:numPr>
              <w:rPr>
                <w:rFonts w:hint="eastAsia" w:ascii="仿宋_GB2312" w:hAnsi="仿宋_GB2312" w:eastAsia="仿宋_GB2312" w:cs="仿宋_GB2312"/>
                <w:color w:val="000000"/>
                <w:kern w:val="0"/>
                <w:sz w:val="28"/>
                <w:szCs w:val="28"/>
                <w:lang w:val="en-US" w:eastAsia="zh-CN" w:bidi="ar"/>
              </w:rPr>
            </w:pPr>
            <w:r>
              <w:rPr>
                <w:rFonts w:hint="eastAsia" w:ascii="仿宋_GB2312" w:hAnsi="仿宋_GB2312" w:eastAsia="仿宋_GB2312" w:cs="仿宋_GB2312"/>
                <w:color w:val="000000"/>
                <w:kern w:val="0"/>
                <w:sz w:val="28"/>
                <w:szCs w:val="28"/>
                <w:lang w:val="en-US" w:eastAsia="zh-CN" w:bidi="ar"/>
              </w:rPr>
              <w:t>添加、删除一般用户和管理用户</w:t>
            </w:r>
          </w:p>
        </w:tc>
        <w:tc>
          <w:tcPr>
            <w:tcW w:w="2040" w:type="dxa"/>
            <w:vAlign w:val="top"/>
          </w:tcPr>
          <w:p>
            <w:pPr>
              <w:numPr>
                <w:ilvl w:val="0"/>
                <w:numId w:val="0"/>
              </w:numPr>
              <w:ind w:left="0" w:leftChars="0" w:firstLine="0" w:firstLineChars="0"/>
              <w:rPr>
                <w:rFonts w:hint="default" w:ascii="仿宋_GB2312" w:hAnsi="仿宋_GB2312" w:eastAsia="仿宋_GB2312" w:cs="仿宋_GB2312"/>
                <w:color w:val="000000"/>
                <w:kern w:val="0"/>
                <w:sz w:val="28"/>
                <w:szCs w:val="28"/>
                <w:lang w:val="en-US" w:eastAsia="zh-CN" w:bidi="ar"/>
              </w:rPr>
            </w:pPr>
            <w:r>
              <w:rPr>
                <w:rFonts w:hint="eastAsia" w:ascii="仿宋_GB2312" w:hAnsi="仿宋_GB2312" w:eastAsia="仿宋_GB2312" w:cs="仿宋_GB2312"/>
                <w:color w:val="000000"/>
                <w:kern w:val="0"/>
                <w:sz w:val="28"/>
                <w:szCs w:val="28"/>
                <w:lang w:val="en-US" w:eastAsia="zh-CN" w:bidi="ar"/>
              </w:rPr>
              <w:t>所添加的用户应能等陆系统，登陆后所具有的相应权限正确。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vAlign w:val="top"/>
          </w:tcPr>
          <w:p>
            <w:pPr>
              <w:numPr>
                <w:ilvl w:val="0"/>
                <w:numId w:val="0"/>
              </w:numPr>
              <w:ind w:left="0" w:leftChars="0" w:firstLine="0" w:firstLineChars="0"/>
              <w:jc w:val="center"/>
              <w:rPr>
                <w:rFonts w:hint="default" w:ascii="仿宋_GB2312" w:hAnsi="仿宋_GB2312" w:eastAsia="仿宋_GB2312" w:cs="仿宋_GB2312"/>
                <w:color w:val="000000"/>
                <w:kern w:val="0"/>
                <w:sz w:val="28"/>
                <w:szCs w:val="28"/>
                <w:vertAlign w:val="baseline"/>
                <w:lang w:val="en-US" w:eastAsia="zh-CN" w:bidi="ar"/>
              </w:rPr>
            </w:pPr>
            <w:r>
              <w:rPr>
                <w:rFonts w:hint="eastAsia" w:ascii="仿宋_GB2312" w:hAnsi="仿宋_GB2312" w:eastAsia="仿宋_GB2312" w:cs="仿宋_GB2312"/>
                <w:color w:val="000000"/>
                <w:kern w:val="0"/>
                <w:sz w:val="28"/>
                <w:szCs w:val="28"/>
                <w:vertAlign w:val="baseline"/>
                <w:lang w:val="en-US" w:eastAsia="zh-CN" w:bidi="ar"/>
              </w:rPr>
              <w:t>5</w:t>
            </w:r>
          </w:p>
        </w:tc>
        <w:tc>
          <w:tcPr>
            <w:tcW w:w="1740" w:type="dxa"/>
            <w:vAlign w:val="top"/>
          </w:tcPr>
          <w:p>
            <w:pPr>
              <w:numPr>
                <w:ilvl w:val="0"/>
                <w:numId w:val="0"/>
              </w:numPr>
              <w:ind w:left="0" w:leftChars="0" w:firstLine="0" w:firstLineChars="0"/>
              <w:rPr>
                <w:rFonts w:hint="default" w:ascii="仿宋_GB2312" w:hAnsi="仿宋_GB2312" w:eastAsia="仿宋_GB2312" w:cs="仿宋_GB2312"/>
                <w:color w:val="000000"/>
                <w:kern w:val="0"/>
                <w:sz w:val="28"/>
                <w:szCs w:val="28"/>
                <w:lang w:val="en-US" w:eastAsia="zh-CN" w:bidi="ar"/>
              </w:rPr>
            </w:pPr>
            <w:r>
              <w:rPr>
                <w:rFonts w:hint="eastAsia" w:ascii="仿宋_GB2312" w:hAnsi="仿宋_GB2312" w:eastAsia="仿宋_GB2312" w:cs="仿宋_GB2312"/>
                <w:color w:val="000000"/>
                <w:kern w:val="0"/>
                <w:sz w:val="28"/>
                <w:szCs w:val="28"/>
                <w:lang w:val="en-US" w:eastAsia="zh-CN" w:bidi="ar"/>
              </w:rPr>
              <w:t>系统前台各实时页面</w:t>
            </w:r>
          </w:p>
        </w:tc>
        <w:tc>
          <w:tcPr>
            <w:tcW w:w="2520" w:type="dxa"/>
            <w:vAlign w:val="top"/>
          </w:tcPr>
          <w:p>
            <w:pPr>
              <w:numPr>
                <w:ilvl w:val="0"/>
                <w:numId w:val="0"/>
              </w:numPr>
              <w:rPr>
                <w:rFonts w:hint="default" w:ascii="仿宋_GB2312" w:hAnsi="仿宋_GB2312" w:eastAsia="仿宋_GB2312" w:cs="仿宋_GB2312"/>
                <w:color w:val="000000"/>
                <w:kern w:val="0"/>
                <w:sz w:val="28"/>
                <w:szCs w:val="28"/>
                <w:lang w:val="en-US" w:eastAsia="zh-CN" w:bidi="ar"/>
              </w:rPr>
            </w:pPr>
            <w:r>
              <w:rPr>
                <w:rFonts w:hint="eastAsia" w:ascii="仿宋_GB2312" w:hAnsi="仿宋_GB2312" w:eastAsia="仿宋_GB2312" w:cs="仿宋_GB2312"/>
                <w:color w:val="000000"/>
                <w:kern w:val="0"/>
                <w:sz w:val="28"/>
                <w:szCs w:val="28"/>
                <w:lang w:val="en-US" w:eastAsia="zh-CN" w:bidi="ar"/>
              </w:rPr>
              <w:t>确认各实时页面上的数据、图形、报警等是否能实时变化</w:t>
            </w:r>
          </w:p>
        </w:tc>
        <w:tc>
          <w:tcPr>
            <w:tcW w:w="2040" w:type="dxa"/>
            <w:vAlign w:val="top"/>
          </w:tcPr>
          <w:p>
            <w:pPr>
              <w:numPr>
                <w:ilvl w:val="0"/>
                <w:numId w:val="0"/>
              </w:numPr>
              <w:ind w:left="0" w:leftChars="0" w:firstLine="0" w:firstLineChars="0"/>
              <w:rPr>
                <w:rFonts w:hint="default" w:ascii="仿宋_GB2312" w:hAnsi="仿宋_GB2312" w:eastAsia="仿宋_GB2312" w:cs="仿宋_GB2312"/>
                <w:color w:val="000000"/>
                <w:kern w:val="0"/>
                <w:sz w:val="28"/>
                <w:szCs w:val="28"/>
                <w:lang w:val="en-US" w:eastAsia="zh-CN" w:bidi="ar"/>
              </w:rPr>
            </w:pPr>
            <w:r>
              <w:rPr>
                <w:rFonts w:hint="eastAsia" w:ascii="仿宋_GB2312" w:hAnsi="仿宋_GB2312" w:eastAsia="仿宋_GB2312" w:cs="仿宋_GB2312"/>
                <w:color w:val="000000"/>
                <w:kern w:val="0"/>
                <w:sz w:val="28"/>
                <w:szCs w:val="28"/>
                <w:lang w:val="en-US" w:eastAsia="zh-CN" w:bidi="ar"/>
              </w:rPr>
              <w:t>实时页面上的数据、图形、报警等应实时变化，不应出现明显的迟滞现象。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vAlign w:val="top"/>
          </w:tcPr>
          <w:p>
            <w:pPr>
              <w:numPr>
                <w:ilvl w:val="0"/>
                <w:numId w:val="0"/>
              </w:numPr>
              <w:ind w:left="0" w:leftChars="0" w:firstLine="0" w:firstLineChars="0"/>
              <w:jc w:val="center"/>
              <w:rPr>
                <w:rFonts w:hint="default" w:ascii="仿宋_GB2312" w:hAnsi="仿宋_GB2312" w:eastAsia="仿宋_GB2312" w:cs="仿宋_GB2312"/>
                <w:color w:val="000000"/>
                <w:kern w:val="0"/>
                <w:sz w:val="28"/>
                <w:szCs w:val="28"/>
                <w:vertAlign w:val="baseline"/>
                <w:lang w:val="en-US" w:eastAsia="zh-CN" w:bidi="ar"/>
              </w:rPr>
            </w:pPr>
            <w:r>
              <w:rPr>
                <w:rFonts w:hint="eastAsia" w:ascii="仿宋_GB2312" w:hAnsi="仿宋_GB2312" w:eastAsia="仿宋_GB2312" w:cs="仿宋_GB2312"/>
                <w:color w:val="000000"/>
                <w:kern w:val="0"/>
                <w:sz w:val="28"/>
                <w:szCs w:val="28"/>
                <w:vertAlign w:val="baseline"/>
                <w:lang w:val="en-US" w:eastAsia="zh-CN" w:bidi="ar"/>
              </w:rPr>
              <w:t>6</w:t>
            </w:r>
          </w:p>
        </w:tc>
        <w:tc>
          <w:tcPr>
            <w:tcW w:w="1740" w:type="dxa"/>
            <w:vAlign w:val="top"/>
          </w:tcPr>
          <w:p>
            <w:pPr>
              <w:numPr>
                <w:ilvl w:val="0"/>
                <w:numId w:val="0"/>
              </w:numPr>
              <w:ind w:left="0" w:leftChars="0" w:firstLine="0" w:firstLineChars="0"/>
              <w:rPr>
                <w:rFonts w:hint="default" w:ascii="仿宋_GB2312" w:hAnsi="仿宋_GB2312" w:eastAsia="仿宋_GB2312" w:cs="仿宋_GB2312"/>
                <w:color w:val="000000"/>
                <w:kern w:val="0"/>
                <w:sz w:val="28"/>
                <w:szCs w:val="28"/>
                <w:lang w:val="en-US" w:eastAsia="zh-CN" w:bidi="ar"/>
              </w:rPr>
            </w:pPr>
            <w:r>
              <w:rPr>
                <w:rFonts w:hint="eastAsia" w:ascii="仿宋_GB2312" w:hAnsi="仿宋_GB2312" w:eastAsia="仿宋_GB2312" w:cs="仿宋_GB2312"/>
                <w:color w:val="000000"/>
                <w:kern w:val="0"/>
                <w:sz w:val="28"/>
                <w:szCs w:val="28"/>
                <w:lang w:val="en-US" w:eastAsia="zh-CN" w:bidi="ar"/>
              </w:rPr>
              <w:t>前台查询页面</w:t>
            </w:r>
          </w:p>
        </w:tc>
        <w:tc>
          <w:tcPr>
            <w:tcW w:w="2520" w:type="dxa"/>
            <w:vAlign w:val="top"/>
          </w:tcPr>
          <w:p>
            <w:pPr>
              <w:numPr>
                <w:ilvl w:val="0"/>
                <w:numId w:val="0"/>
              </w:numPr>
              <w:rPr>
                <w:rFonts w:hint="default" w:ascii="仿宋_GB2312" w:hAnsi="仿宋_GB2312" w:eastAsia="仿宋_GB2312" w:cs="仿宋_GB2312"/>
                <w:color w:val="000000"/>
                <w:kern w:val="0"/>
                <w:sz w:val="28"/>
                <w:szCs w:val="28"/>
                <w:lang w:val="en-US" w:eastAsia="zh-CN" w:bidi="ar"/>
              </w:rPr>
            </w:pPr>
            <w:r>
              <w:rPr>
                <w:rFonts w:hint="eastAsia" w:ascii="仿宋_GB2312" w:hAnsi="仿宋_GB2312" w:eastAsia="仿宋_GB2312" w:cs="仿宋_GB2312"/>
                <w:color w:val="000000"/>
                <w:kern w:val="0"/>
                <w:sz w:val="28"/>
                <w:szCs w:val="28"/>
                <w:lang w:val="en-US" w:eastAsia="zh-CN" w:bidi="ar"/>
              </w:rPr>
              <w:t>确认各查询页面能根据所选的查询条件得到正确的查询结果</w:t>
            </w:r>
          </w:p>
        </w:tc>
        <w:tc>
          <w:tcPr>
            <w:tcW w:w="2040" w:type="dxa"/>
            <w:vAlign w:val="top"/>
          </w:tcPr>
          <w:p>
            <w:pPr>
              <w:numPr>
                <w:ilvl w:val="0"/>
                <w:numId w:val="0"/>
              </w:numPr>
              <w:ind w:left="0" w:leftChars="0" w:firstLine="0" w:firstLineChars="0"/>
              <w:rPr>
                <w:rFonts w:hint="default" w:ascii="仿宋_GB2312" w:hAnsi="仿宋_GB2312" w:eastAsia="仿宋_GB2312" w:cs="仿宋_GB2312"/>
                <w:color w:val="000000"/>
                <w:kern w:val="0"/>
                <w:sz w:val="28"/>
                <w:szCs w:val="28"/>
                <w:lang w:val="en-US" w:eastAsia="zh-CN" w:bidi="ar"/>
              </w:rPr>
            </w:pPr>
            <w:r>
              <w:rPr>
                <w:rFonts w:hint="eastAsia" w:ascii="仿宋_GB2312" w:hAnsi="仿宋_GB2312" w:eastAsia="仿宋_GB2312" w:cs="仿宋_GB2312"/>
                <w:color w:val="000000"/>
                <w:kern w:val="0"/>
                <w:sz w:val="28"/>
                <w:szCs w:val="28"/>
                <w:lang w:val="en-US" w:eastAsia="zh-CN" w:bidi="ar"/>
              </w:rPr>
              <w:t>能选择不同的查询条件得到正确的查询结果。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vAlign w:val="top"/>
          </w:tcPr>
          <w:p>
            <w:pPr>
              <w:numPr>
                <w:ilvl w:val="0"/>
                <w:numId w:val="0"/>
              </w:numPr>
              <w:ind w:left="0" w:leftChars="0" w:firstLine="0" w:firstLineChars="0"/>
              <w:jc w:val="center"/>
              <w:rPr>
                <w:rFonts w:hint="default" w:ascii="仿宋_GB2312" w:hAnsi="仿宋_GB2312" w:eastAsia="仿宋_GB2312" w:cs="仿宋_GB2312"/>
                <w:color w:val="000000"/>
                <w:kern w:val="0"/>
                <w:sz w:val="28"/>
                <w:szCs w:val="28"/>
                <w:vertAlign w:val="baseline"/>
                <w:lang w:val="en-US" w:eastAsia="zh-CN" w:bidi="ar"/>
              </w:rPr>
            </w:pPr>
            <w:r>
              <w:rPr>
                <w:rFonts w:hint="eastAsia" w:ascii="仿宋_GB2312" w:hAnsi="仿宋_GB2312" w:eastAsia="仿宋_GB2312" w:cs="仿宋_GB2312"/>
                <w:color w:val="000000"/>
                <w:kern w:val="0"/>
                <w:sz w:val="28"/>
                <w:szCs w:val="28"/>
                <w:vertAlign w:val="baseline"/>
                <w:lang w:val="en-US" w:eastAsia="zh-CN" w:bidi="ar"/>
              </w:rPr>
              <w:t>7.</w:t>
            </w:r>
          </w:p>
        </w:tc>
        <w:tc>
          <w:tcPr>
            <w:tcW w:w="1740" w:type="dxa"/>
            <w:vAlign w:val="top"/>
          </w:tcPr>
          <w:p>
            <w:pPr>
              <w:numPr>
                <w:ilvl w:val="0"/>
                <w:numId w:val="0"/>
              </w:numPr>
              <w:ind w:left="0" w:leftChars="0" w:firstLine="0" w:firstLineChars="0"/>
              <w:rPr>
                <w:rFonts w:hint="default" w:ascii="仿宋_GB2312" w:hAnsi="仿宋_GB2312" w:eastAsia="仿宋_GB2312" w:cs="仿宋_GB2312"/>
                <w:color w:val="000000"/>
                <w:kern w:val="0"/>
                <w:sz w:val="28"/>
                <w:szCs w:val="28"/>
                <w:lang w:val="en-US" w:eastAsia="zh-CN" w:bidi="ar"/>
              </w:rPr>
            </w:pPr>
            <w:r>
              <w:rPr>
                <w:rFonts w:hint="eastAsia" w:ascii="仿宋_GB2312" w:hAnsi="仿宋_GB2312" w:eastAsia="仿宋_GB2312" w:cs="仿宋_GB2312"/>
                <w:color w:val="000000"/>
                <w:kern w:val="0"/>
                <w:sz w:val="28"/>
                <w:szCs w:val="28"/>
                <w:lang w:val="en-US" w:eastAsia="zh-CN" w:bidi="ar"/>
              </w:rPr>
              <w:t>电缆身份识别</w:t>
            </w:r>
          </w:p>
        </w:tc>
        <w:tc>
          <w:tcPr>
            <w:tcW w:w="2520" w:type="dxa"/>
            <w:vAlign w:val="top"/>
          </w:tcPr>
          <w:p>
            <w:pPr>
              <w:numPr>
                <w:ilvl w:val="0"/>
                <w:numId w:val="0"/>
              </w:numPr>
              <w:rPr>
                <w:rFonts w:hint="default" w:ascii="仿宋_GB2312" w:hAnsi="仿宋_GB2312" w:eastAsia="仿宋_GB2312" w:cs="仿宋_GB2312"/>
                <w:color w:val="000000"/>
                <w:kern w:val="0"/>
                <w:sz w:val="28"/>
                <w:szCs w:val="28"/>
                <w:lang w:val="en-US" w:eastAsia="zh-CN" w:bidi="ar"/>
              </w:rPr>
            </w:pPr>
            <w:r>
              <w:rPr>
                <w:rFonts w:hint="eastAsia" w:ascii="仿宋_GB2312" w:hAnsi="仿宋_GB2312" w:eastAsia="仿宋_GB2312" w:cs="仿宋_GB2312"/>
                <w:color w:val="000000"/>
                <w:kern w:val="0"/>
                <w:sz w:val="28"/>
                <w:szCs w:val="28"/>
                <w:lang w:val="en-US" w:eastAsia="zh-CN" w:bidi="ar"/>
              </w:rPr>
              <w:t>通过敲击电缆，在霍开数据综合管理系统</w:t>
            </w:r>
            <w:r>
              <w:rPr>
                <w:rFonts w:hint="eastAsia" w:ascii="仿宋_GB2312" w:hAnsi="仿宋_GB2312" w:eastAsia="仿宋_GB2312" w:cs="仿宋_GB2312"/>
                <w:color w:val="000000"/>
                <w:kern w:val="0"/>
                <w:sz w:val="28"/>
                <w:szCs w:val="28"/>
                <w:lang w:val="en-US" w:eastAsia="zh-CN" w:bidi="ar"/>
              </w:rPr>
              <w:t>前台页面上查看能否收到身份识别消息，并查看相应电缆的身份详细信息。</w:t>
            </w:r>
          </w:p>
        </w:tc>
        <w:tc>
          <w:tcPr>
            <w:tcW w:w="2040" w:type="dxa"/>
            <w:vAlign w:val="top"/>
          </w:tcPr>
          <w:p>
            <w:pPr>
              <w:numPr>
                <w:ilvl w:val="0"/>
                <w:numId w:val="0"/>
              </w:numPr>
              <w:ind w:left="0" w:leftChars="0" w:firstLine="0" w:firstLineChars="0"/>
              <w:rPr>
                <w:rFonts w:hint="default" w:ascii="仿宋_GB2312" w:hAnsi="仿宋_GB2312" w:eastAsia="仿宋_GB2312" w:cs="仿宋_GB2312"/>
                <w:color w:val="000000"/>
                <w:kern w:val="0"/>
                <w:sz w:val="28"/>
                <w:szCs w:val="28"/>
                <w:lang w:val="en-US" w:eastAsia="zh-CN" w:bidi="ar"/>
              </w:rPr>
            </w:pPr>
            <w:r>
              <w:rPr>
                <w:rFonts w:hint="eastAsia" w:ascii="仿宋_GB2312" w:hAnsi="仿宋_GB2312" w:eastAsia="仿宋_GB2312" w:cs="仿宋_GB2312"/>
                <w:color w:val="000000"/>
                <w:kern w:val="0"/>
                <w:sz w:val="28"/>
                <w:szCs w:val="28"/>
                <w:lang w:val="en-US" w:eastAsia="zh-CN" w:bidi="ar"/>
              </w:rPr>
              <w:t>能正常收到身份识别消息，并能正常显示详细身份识别信息。</w:t>
            </w:r>
            <w:r>
              <w:rPr>
                <w:rFonts w:hint="eastAsia" w:ascii="仿宋" w:hAnsi="仿宋" w:eastAsia="仿宋"/>
                <w:sz w:val="28"/>
              </w:rPr>
              <w:t>监测距离≥20km，识别准确率 100%，响应时间≤5 秒</w:t>
            </w:r>
            <w:r>
              <w:rPr>
                <w:rFonts w:hint="eastAsia" w:ascii="仿宋_GB2312" w:hAnsi="仿宋_GB2312" w:eastAsia="仿宋_GB2312" w:cs="仿宋_GB2312"/>
                <w:color w:val="000000"/>
                <w:kern w:val="0"/>
                <w:sz w:val="28"/>
                <w:szCs w:val="28"/>
                <w:lang w:val="en-US" w:eastAsia="zh-CN" w:bidi="ar"/>
              </w:rPr>
              <w:t>.</w:t>
            </w:r>
          </w:p>
        </w:tc>
      </w:tr>
    </w:tbl>
    <w:p>
      <w:pPr>
        <w:numPr>
          <w:numId w:val="0"/>
        </w:numPr>
        <w:ind w:leftChars="0"/>
        <w:rPr>
          <w:rFonts w:hint="eastAsia" w:ascii="Arial" w:hAnsi="Arial" w:eastAsia="黑体" w:cstheme="minorBidi"/>
          <w:b/>
          <w:kern w:val="2"/>
          <w:sz w:val="32"/>
          <w:szCs w:val="24"/>
          <w:lang w:val="en-US" w:eastAsia="zh-CN" w:bidi="ar-SA"/>
        </w:rPr>
      </w:pPr>
    </w:p>
    <w:p>
      <w:pPr>
        <w:numPr>
          <w:numId w:val="0"/>
        </w:numPr>
        <w:ind w:leftChars="0"/>
        <w:rPr>
          <w:rFonts w:hint="eastAsia" w:ascii="Arial" w:hAnsi="Arial" w:eastAsia="黑体" w:cstheme="minorBidi"/>
          <w:b/>
          <w:kern w:val="2"/>
          <w:sz w:val="32"/>
          <w:szCs w:val="24"/>
          <w:lang w:val="en-US" w:eastAsia="zh-CN" w:bidi="ar-SA"/>
        </w:rPr>
      </w:pPr>
    </w:p>
    <w:p>
      <w:pPr>
        <w:numPr>
          <w:ilvl w:val="1"/>
          <w:numId w:val="1"/>
        </w:numPr>
        <w:ind w:left="0" w:leftChars="0" w:firstLine="0" w:firstLineChars="0"/>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系统运行环境</w:t>
      </w:r>
      <w:bookmarkEnd w:id="8"/>
      <w:bookmarkEnd w:id="9"/>
    </w:p>
    <w:p>
      <w:pPr>
        <w:rPr>
          <w:rFonts w:hint="eastAsia"/>
          <w:lang w:val="en-US" w:eastAsia="zh-CN"/>
        </w:rPr>
      </w:pPr>
    </w:p>
    <w:p>
      <w:pPr>
        <w:rPr>
          <w:rFonts w:hint="eastAsia"/>
          <w:sz w:val="24"/>
          <w:szCs w:val="24"/>
          <w:lang w:val="en-US" w:eastAsia="zh-CN"/>
        </w:rPr>
      </w:pPr>
      <w:r>
        <w:rPr>
          <w:rFonts w:hint="eastAsia"/>
          <w:lang w:val="en-US" w:eastAsia="zh-CN"/>
        </w:rPr>
        <w:t xml:space="preserve">工业局域网: </w:t>
      </w:r>
      <w:r>
        <w:rPr>
          <w:rFonts w:hint="eastAsia"/>
          <w:sz w:val="24"/>
          <w:szCs w:val="24"/>
          <w:lang w:val="en-US" w:eastAsia="zh-CN"/>
        </w:rPr>
        <w:t>工业局域网作为系统各组成模块组件之间、系统与各传感器子系统之间相互通讯的载体。因此，系统的开发、测试、运行均需基于工业局域网。</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数据库管理系统: mysql 5.7及以上</w:t>
      </w:r>
    </w:p>
    <w:p>
      <w:pPr>
        <w:rPr>
          <w:rFonts w:hint="default"/>
          <w:sz w:val="24"/>
          <w:szCs w:val="24"/>
          <w:lang w:val="en-US" w:eastAsia="zh-CN"/>
        </w:rPr>
      </w:pPr>
      <w:r>
        <w:rPr>
          <w:rFonts w:hint="eastAsia"/>
          <w:sz w:val="24"/>
          <w:szCs w:val="24"/>
          <w:lang w:val="en-US" w:eastAsia="zh-CN"/>
        </w:rPr>
        <w:t>MySQL ODBC驱动版本: mysql-connector-odbc-5.3.12-winx64及以上</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xml:space="preserve">系统各模块的运行环境: </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13"/>
        <w:gridCol w:w="2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sz w:val="24"/>
                <w:szCs w:val="24"/>
                <w:vertAlign w:val="baseline"/>
                <w:lang w:val="en-US" w:eastAsia="zh-CN"/>
              </w:rPr>
            </w:pPr>
            <w:r>
              <w:rPr>
                <w:rFonts w:hint="eastAsia"/>
                <w:sz w:val="24"/>
                <w:szCs w:val="24"/>
                <w:vertAlign w:val="baseline"/>
                <w:lang w:val="en-US" w:eastAsia="zh-CN"/>
              </w:rPr>
              <w:t xml:space="preserve">     模块</w:t>
            </w:r>
          </w:p>
        </w:tc>
        <w:tc>
          <w:tcPr>
            <w:tcW w:w="2813" w:type="dxa"/>
          </w:tcPr>
          <w:p>
            <w:pPr>
              <w:rPr>
                <w:rFonts w:hint="default"/>
                <w:sz w:val="24"/>
                <w:szCs w:val="24"/>
                <w:vertAlign w:val="baseline"/>
                <w:lang w:val="en-US" w:eastAsia="zh-CN"/>
              </w:rPr>
            </w:pPr>
            <w:r>
              <w:rPr>
                <w:rFonts w:hint="eastAsia"/>
                <w:sz w:val="24"/>
                <w:szCs w:val="24"/>
                <w:vertAlign w:val="baseline"/>
                <w:lang w:val="en-US" w:eastAsia="zh-CN"/>
              </w:rPr>
              <w:t xml:space="preserve">    操作系统</w:t>
            </w:r>
          </w:p>
        </w:tc>
        <w:tc>
          <w:tcPr>
            <w:tcW w:w="2869" w:type="dxa"/>
          </w:tcPr>
          <w:p>
            <w:pPr>
              <w:rPr>
                <w:rFonts w:hint="default"/>
                <w:sz w:val="24"/>
                <w:szCs w:val="24"/>
                <w:vertAlign w:val="baseline"/>
                <w:lang w:val="en-US" w:eastAsia="zh-CN"/>
              </w:rPr>
            </w:pPr>
            <w:r>
              <w:rPr>
                <w:rFonts w:hint="eastAsia"/>
                <w:sz w:val="24"/>
                <w:szCs w:val="24"/>
                <w:vertAlign w:val="baseline"/>
                <w:lang w:val="en-US" w:eastAsia="zh-CN"/>
              </w:rPr>
              <w:t xml:space="preserve">  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sz w:val="24"/>
                <w:szCs w:val="24"/>
                <w:vertAlign w:val="baseline"/>
                <w:lang w:val="en-US" w:eastAsia="zh-CN"/>
              </w:rPr>
            </w:pPr>
            <w:r>
              <w:rPr>
                <w:rFonts w:hint="eastAsia"/>
                <w:sz w:val="24"/>
                <w:szCs w:val="24"/>
                <w:vertAlign w:val="baseline"/>
                <w:lang w:val="en-US" w:eastAsia="zh-CN"/>
              </w:rPr>
              <w:t xml:space="preserve"> 数据收集程序</w:t>
            </w:r>
          </w:p>
        </w:tc>
        <w:tc>
          <w:tcPr>
            <w:tcW w:w="2813" w:type="dxa"/>
          </w:tcPr>
          <w:p>
            <w:pPr>
              <w:rPr>
                <w:rFonts w:hint="default"/>
                <w:sz w:val="24"/>
                <w:szCs w:val="24"/>
                <w:vertAlign w:val="baseline"/>
                <w:lang w:val="en-US" w:eastAsia="zh-CN"/>
              </w:rPr>
            </w:pPr>
            <w:r>
              <w:rPr>
                <w:rFonts w:hint="eastAsia"/>
                <w:sz w:val="24"/>
                <w:szCs w:val="24"/>
                <w:vertAlign w:val="baseline"/>
                <w:lang w:val="en-US" w:eastAsia="zh-CN"/>
              </w:rPr>
              <w:t xml:space="preserve"> Windows2008 及以上</w:t>
            </w:r>
          </w:p>
        </w:tc>
        <w:tc>
          <w:tcPr>
            <w:tcW w:w="2869" w:type="dxa"/>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sz w:val="24"/>
                <w:szCs w:val="24"/>
                <w:vertAlign w:val="baseline"/>
                <w:lang w:val="en-US" w:eastAsia="zh-CN"/>
              </w:rPr>
            </w:pPr>
            <w:r>
              <w:rPr>
                <w:rFonts w:hint="eastAsia"/>
                <w:sz w:val="24"/>
                <w:szCs w:val="24"/>
                <w:vertAlign w:val="baseline"/>
                <w:lang w:val="en-US" w:eastAsia="zh-CN"/>
              </w:rPr>
              <w:t xml:space="preserve"> </w:t>
            </w:r>
            <w:r>
              <w:rPr>
                <w:rFonts w:hint="eastAsia" w:cstheme="minorBidi"/>
                <w:b w:val="0"/>
                <w:bCs w:val="0"/>
                <w:kern w:val="2"/>
                <w:sz w:val="24"/>
                <w:szCs w:val="24"/>
                <w:lang w:val="en-US" w:eastAsia="zh-CN" w:bidi="ar-SA"/>
              </w:rPr>
              <w:t>web应用程序</w:t>
            </w:r>
          </w:p>
        </w:tc>
        <w:tc>
          <w:tcPr>
            <w:tcW w:w="2813" w:type="dxa"/>
          </w:tcPr>
          <w:p>
            <w:pPr>
              <w:rPr>
                <w:rFonts w:hint="default"/>
                <w:sz w:val="24"/>
                <w:szCs w:val="24"/>
                <w:vertAlign w:val="baseline"/>
                <w:lang w:val="en-US" w:eastAsia="zh-CN"/>
              </w:rPr>
            </w:pPr>
            <w:r>
              <w:rPr>
                <w:rFonts w:hint="eastAsia"/>
                <w:sz w:val="24"/>
                <w:szCs w:val="24"/>
                <w:vertAlign w:val="baseline"/>
                <w:lang w:val="en-US" w:eastAsia="zh-CN"/>
              </w:rPr>
              <w:t xml:space="preserve"> Windows2008及以上</w:t>
            </w:r>
          </w:p>
        </w:tc>
        <w:tc>
          <w:tcPr>
            <w:tcW w:w="2869" w:type="dxa"/>
          </w:tcPr>
          <w:p>
            <w:pPr>
              <w:rPr>
                <w:rFonts w:hint="default"/>
                <w:sz w:val="24"/>
                <w:szCs w:val="24"/>
                <w:vertAlign w:val="baseline"/>
                <w:lang w:val="en-US" w:eastAsia="zh-CN"/>
              </w:rPr>
            </w:pPr>
            <w:r>
              <w:rPr>
                <w:rFonts w:hint="eastAsia"/>
                <w:sz w:val="24"/>
                <w:szCs w:val="24"/>
                <w:vertAlign w:val="baseline"/>
                <w:lang w:val="en-US" w:eastAsia="zh-CN"/>
              </w:rPr>
              <w:t xml:space="preserve"> 系统需按照配置好IIS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4" w:hRule="atLeast"/>
        </w:trPr>
        <w:tc>
          <w:tcPr>
            <w:tcW w:w="2840" w:type="dxa"/>
          </w:tcPr>
          <w:p>
            <w:pPr>
              <w:rPr>
                <w:rFonts w:hint="default"/>
                <w:sz w:val="24"/>
                <w:szCs w:val="24"/>
                <w:vertAlign w:val="baseline"/>
                <w:lang w:val="en-US" w:eastAsia="zh-CN"/>
              </w:rPr>
            </w:pPr>
            <w:r>
              <w:rPr>
                <w:rFonts w:hint="eastAsia"/>
                <w:sz w:val="24"/>
                <w:szCs w:val="24"/>
                <w:vertAlign w:val="baseline"/>
                <w:lang w:val="en-US" w:eastAsia="zh-CN"/>
              </w:rPr>
              <w:t>数据库管理系统</w:t>
            </w:r>
          </w:p>
        </w:tc>
        <w:tc>
          <w:tcPr>
            <w:tcW w:w="2813" w:type="dxa"/>
          </w:tcPr>
          <w:p>
            <w:pPr>
              <w:rPr>
                <w:rFonts w:hint="eastAsia"/>
                <w:sz w:val="24"/>
                <w:szCs w:val="24"/>
                <w:vertAlign w:val="baseline"/>
                <w:lang w:val="en-US" w:eastAsia="zh-CN"/>
              </w:rPr>
            </w:pPr>
            <w:r>
              <w:rPr>
                <w:rFonts w:hint="eastAsia"/>
                <w:sz w:val="24"/>
                <w:szCs w:val="24"/>
                <w:vertAlign w:val="baseline"/>
                <w:lang w:val="en-US" w:eastAsia="zh-CN"/>
              </w:rPr>
              <w:t xml:space="preserve"> Windows2008及以上，</w:t>
            </w:r>
          </w:p>
          <w:p>
            <w:pPr>
              <w:ind w:firstLine="240" w:firstLineChars="100"/>
              <w:rPr>
                <w:rFonts w:hint="default"/>
                <w:sz w:val="24"/>
                <w:szCs w:val="24"/>
                <w:vertAlign w:val="baseline"/>
                <w:lang w:val="en-US" w:eastAsia="zh-CN"/>
              </w:rPr>
            </w:pPr>
            <w:r>
              <w:rPr>
                <w:rFonts w:hint="eastAsia"/>
                <w:sz w:val="24"/>
                <w:szCs w:val="24"/>
                <w:vertAlign w:val="baseline"/>
                <w:lang w:val="en-US" w:eastAsia="zh-CN"/>
              </w:rPr>
              <w:t xml:space="preserve">或Linux 7及以上 </w:t>
            </w:r>
          </w:p>
        </w:tc>
        <w:tc>
          <w:tcPr>
            <w:tcW w:w="2869" w:type="dxa"/>
          </w:tcPr>
          <w:p>
            <w:pPr>
              <w:rPr>
                <w:rFonts w:hint="eastAsia"/>
                <w:sz w:val="24"/>
                <w:szCs w:val="24"/>
                <w:vertAlign w:val="baseline"/>
                <w:lang w:val="en-US" w:eastAsia="zh-CN"/>
              </w:rPr>
            </w:pPr>
          </w:p>
        </w:tc>
      </w:tr>
    </w:tbl>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系统支持的浏览器:</w:t>
      </w:r>
    </w:p>
    <w:p>
      <w:pPr>
        <w:rPr>
          <w:rFonts w:hint="default"/>
          <w:sz w:val="24"/>
          <w:szCs w:val="24"/>
          <w:lang w:val="en-US" w:eastAsia="zh-CN"/>
        </w:rPr>
      </w:pPr>
      <w:r>
        <w:rPr>
          <w:rFonts w:hint="eastAsia"/>
          <w:sz w:val="24"/>
          <w:szCs w:val="24"/>
          <w:lang w:val="en-US" w:eastAsia="zh-CN"/>
        </w:rPr>
        <w:t>Firefox, IE, Microsoft Edge，google chrome</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硬件要求：</w:t>
      </w:r>
    </w:p>
    <w:p>
      <w:pPr>
        <w:rPr>
          <w:rFonts w:hint="eastAsia"/>
          <w:sz w:val="24"/>
          <w:szCs w:val="24"/>
          <w:lang w:val="en-US" w:eastAsia="zh-CN"/>
        </w:rPr>
      </w:pPr>
      <w:r>
        <w:rPr>
          <w:rFonts w:hint="eastAsia"/>
          <w:sz w:val="24"/>
          <w:szCs w:val="24"/>
          <w:lang w:val="en-US" w:eastAsia="zh-CN"/>
        </w:rPr>
        <w:t>CPU:  8核及以上</w:t>
      </w:r>
    </w:p>
    <w:p>
      <w:pPr>
        <w:rPr>
          <w:rFonts w:hint="eastAsia"/>
          <w:sz w:val="24"/>
          <w:szCs w:val="24"/>
          <w:lang w:val="en-US" w:eastAsia="zh-CN"/>
        </w:rPr>
      </w:pPr>
      <w:r>
        <w:rPr>
          <w:rFonts w:hint="eastAsia"/>
          <w:sz w:val="24"/>
          <w:szCs w:val="24"/>
          <w:lang w:val="en-US" w:eastAsia="zh-CN"/>
        </w:rPr>
        <w:t>内存：8G及以上</w:t>
      </w:r>
    </w:p>
    <w:p>
      <w:pPr>
        <w:rPr>
          <w:rFonts w:hint="eastAsia"/>
          <w:sz w:val="24"/>
          <w:szCs w:val="24"/>
          <w:lang w:val="en-US" w:eastAsia="zh-CN"/>
        </w:rPr>
      </w:pPr>
    </w:p>
    <w:p>
      <w:pPr>
        <w:numPr>
          <w:ilvl w:val="1"/>
          <w:numId w:val="1"/>
        </w:numPr>
        <w:ind w:left="0" w:leftChars="0" w:firstLine="0" w:firstLineChars="0"/>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 xml:space="preserve"> 应用系统的前提条件:</w:t>
      </w:r>
    </w:p>
    <w:p>
      <w:pPr>
        <w:rPr>
          <w:rFonts w:hint="eastAsia"/>
          <w:sz w:val="24"/>
          <w:szCs w:val="24"/>
          <w:lang w:val="en-US" w:eastAsia="zh-CN"/>
        </w:rPr>
      </w:pPr>
    </w:p>
    <w:p>
      <w:pPr>
        <w:numPr>
          <w:ilvl w:val="0"/>
          <w:numId w:val="2"/>
        </w:numPr>
        <w:ind w:left="420" w:leftChars="0" w:hanging="420" w:firstLineChars="0"/>
        <w:rPr>
          <w:rFonts w:hint="eastAsia"/>
          <w:sz w:val="24"/>
          <w:szCs w:val="24"/>
          <w:lang w:val="en-US" w:eastAsia="zh-CN"/>
        </w:rPr>
      </w:pPr>
      <w:r>
        <w:rPr>
          <w:rFonts w:hint="eastAsia"/>
          <w:sz w:val="24"/>
          <w:szCs w:val="24"/>
          <w:lang w:val="en-US" w:eastAsia="zh-CN"/>
        </w:rPr>
        <w:t xml:space="preserve">   现场传感器系统都运行正常，能正常采集数据。</w:t>
      </w:r>
    </w:p>
    <w:p>
      <w:pPr>
        <w:numPr>
          <w:ilvl w:val="0"/>
          <w:numId w:val="0"/>
        </w:numPr>
        <w:ind w:leftChars="0"/>
        <w:rPr>
          <w:rFonts w:hint="eastAsia"/>
          <w:sz w:val="24"/>
          <w:szCs w:val="24"/>
          <w:lang w:val="en-US" w:eastAsia="zh-CN"/>
        </w:rPr>
      </w:pPr>
    </w:p>
    <w:p>
      <w:pPr>
        <w:numPr>
          <w:ilvl w:val="0"/>
          <w:numId w:val="2"/>
        </w:numPr>
        <w:ind w:left="420" w:leftChars="0" w:hanging="420" w:firstLineChars="0"/>
        <w:rPr>
          <w:rFonts w:hint="default"/>
          <w:sz w:val="24"/>
          <w:szCs w:val="24"/>
          <w:lang w:val="en-US" w:eastAsia="zh-CN"/>
        </w:rPr>
      </w:pPr>
      <w:r>
        <w:rPr>
          <w:rFonts w:hint="eastAsia"/>
          <w:sz w:val="24"/>
          <w:szCs w:val="24"/>
          <w:lang w:val="en-US" w:eastAsia="zh-CN"/>
        </w:rPr>
        <w:t xml:space="preserve">   工业局域网工作正常，各服务器之间，服务器与客户端之间能相互  </w:t>
      </w:r>
    </w:p>
    <w:p>
      <w:pPr>
        <w:numPr>
          <w:ilvl w:val="0"/>
          <w:numId w:val="0"/>
        </w:numPr>
        <w:ind w:left="0" w:leftChars="0" w:firstLine="840" w:firstLineChars="350"/>
        <w:rPr>
          <w:rFonts w:hint="eastAsia"/>
          <w:sz w:val="24"/>
          <w:szCs w:val="24"/>
          <w:lang w:val="en-US" w:eastAsia="zh-CN"/>
        </w:rPr>
      </w:pPr>
      <w:r>
        <w:rPr>
          <w:rFonts w:hint="eastAsia"/>
          <w:sz w:val="24"/>
          <w:szCs w:val="24"/>
          <w:lang w:val="en-US" w:eastAsia="zh-CN"/>
        </w:rPr>
        <w:t>ping通。</w:t>
      </w:r>
    </w:p>
    <w:p>
      <w:pPr>
        <w:numPr>
          <w:ilvl w:val="0"/>
          <w:numId w:val="0"/>
        </w:numPr>
        <w:ind w:firstLine="960" w:firstLineChars="400"/>
        <w:rPr>
          <w:rFonts w:hint="default"/>
          <w:sz w:val="24"/>
          <w:szCs w:val="24"/>
          <w:lang w:val="en-US" w:eastAsia="zh-CN"/>
        </w:rPr>
      </w:pPr>
    </w:p>
    <w:p>
      <w:pPr>
        <w:numPr>
          <w:ilvl w:val="0"/>
          <w:numId w:val="2"/>
        </w:numPr>
        <w:ind w:left="420" w:leftChars="0" w:hanging="420" w:firstLineChars="0"/>
        <w:rPr>
          <w:rFonts w:hint="default"/>
          <w:sz w:val="24"/>
          <w:szCs w:val="24"/>
          <w:lang w:val="en-US" w:eastAsia="zh-CN"/>
        </w:rPr>
      </w:pPr>
      <w:r>
        <w:rPr>
          <w:rFonts w:hint="eastAsia"/>
          <w:sz w:val="24"/>
          <w:szCs w:val="24"/>
          <w:lang w:val="en-US" w:eastAsia="zh-CN"/>
        </w:rPr>
        <w:t xml:space="preserve">   数据采集程序已在服务器上运行，且能正常从传感器系统接受数据并 </w:t>
      </w:r>
    </w:p>
    <w:p>
      <w:pPr>
        <w:numPr>
          <w:ilvl w:val="0"/>
          <w:numId w:val="0"/>
        </w:numPr>
        <w:ind w:leftChars="0" w:firstLine="720" w:firstLineChars="300"/>
        <w:rPr>
          <w:rFonts w:hint="eastAsia"/>
          <w:sz w:val="24"/>
          <w:szCs w:val="24"/>
          <w:lang w:val="en-US" w:eastAsia="zh-CN"/>
        </w:rPr>
      </w:pPr>
      <w:r>
        <w:rPr>
          <w:rFonts w:hint="eastAsia"/>
          <w:sz w:val="24"/>
          <w:szCs w:val="24"/>
          <w:lang w:val="en-US" w:eastAsia="zh-CN"/>
        </w:rPr>
        <w:t>保存到数据库。</w:t>
      </w:r>
    </w:p>
    <w:p>
      <w:pPr>
        <w:numPr>
          <w:ilvl w:val="0"/>
          <w:numId w:val="0"/>
        </w:numPr>
        <w:ind w:leftChars="0" w:firstLine="720" w:firstLineChars="300"/>
        <w:rPr>
          <w:rFonts w:hint="eastAsia"/>
          <w:sz w:val="24"/>
          <w:szCs w:val="24"/>
          <w:lang w:val="en-US" w:eastAsia="zh-CN"/>
        </w:rPr>
      </w:pPr>
    </w:p>
    <w:p>
      <w:pPr>
        <w:numPr>
          <w:ilvl w:val="0"/>
          <w:numId w:val="2"/>
        </w:numPr>
        <w:ind w:left="420" w:leftChars="0" w:hanging="420" w:firstLineChars="0"/>
        <w:rPr>
          <w:rFonts w:hint="default"/>
          <w:sz w:val="24"/>
          <w:szCs w:val="24"/>
          <w:lang w:val="en-US" w:eastAsia="zh-CN"/>
        </w:rPr>
      </w:pPr>
      <w:r>
        <w:rPr>
          <w:rFonts w:hint="eastAsia"/>
          <w:sz w:val="24"/>
          <w:szCs w:val="24"/>
          <w:lang w:val="en-US" w:eastAsia="zh-CN"/>
        </w:rPr>
        <w:t xml:space="preserve">   Web应用程序已成功部署到IIS服务器。</w:t>
      </w:r>
    </w:p>
    <w:p>
      <w:pPr>
        <w:rPr>
          <w:rFonts w:hint="default"/>
          <w:sz w:val="24"/>
          <w:szCs w:val="24"/>
          <w:lang w:val="en-US" w:eastAsia="zh-CN"/>
        </w:rPr>
      </w:pPr>
    </w:p>
    <w:p>
      <w:pPr>
        <w:rPr>
          <w:rFonts w:hint="eastAsia"/>
          <w:sz w:val="24"/>
          <w:szCs w:val="24"/>
          <w:vertAlign w:val="baseline"/>
          <w:lang w:val="en-US" w:eastAsia="zh-CN"/>
        </w:rPr>
      </w:pPr>
    </w:p>
    <w:p>
      <w:pPr>
        <w:pStyle w:val="2"/>
        <w:numPr>
          <w:ilvl w:val="0"/>
          <w:numId w:val="1"/>
        </w:numPr>
        <w:bidi w:val="0"/>
        <w:spacing w:before="0" w:after="0" w:line="240" w:lineRule="auto"/>
        <w:rPr>
          <w:rFonts w:hint="default"/>
          <w:lang w:val="en-US" w:eastAsia="zh-CN"/>
        </w:rPr>
      </w:pPr>
      <w:bookmarkStart w:id="10" w:name="_Toc5208"/>
      <w:bookmarkStart w:id="11" w:name="_Toc1802"/>
      <w:r>
        <w:rPr>
          <w:rFonts w:hint="eastAsia"/>
          <w:lang w:val="en-US" w:eastAsia="zh-CN"/>
        </w:rPr>
        <w:t>系统</w:t>
      </w:r>
      <w:bookmarkEnd w:id="10"/>
      <w:bookmarkEnd w:id="11"/>
      <w:r>
        <w:rPr>
          <w:rFonts w:hint="eastAsia"/>
          <w:lang w:val="en-US" w:eastAsia="zh-CN"/>
        </w:rPr>
        <w:t>应用</w:t>
      </w:r>
    </w:p>
    <w:p>
      <w:pPr>
        <w:rPr>
          <w:rFonts w:hint="eastAsia"/>
          <w:lang w:val="en-US" w:eastAsia="zh-CN"/>
        </w:rPr>
      </w:pPr>
    </w:p>
    <w:p>
      <w:pPr>
        <w:numPr>
          <w:ilvl w:val="1"/>
          <w:numId w:val="1"/>
        </w:numPr>
        <w:ind w:left="0" w:leftChars="0" w:firstLine="0" w:firstLineChars="0"/>
        <w:rPr>
          <w:rFonts w:hint="eastAsia"/>
          <w:lang w:val="en-US" w:eastAsia="zh-CN"/>
        </w:rPr>
      </w:pPr>
      <w:r>
        <w:rPr>
          <w:rFonts w:hint="eastAsia"/>
          <w:lang w:val="en-US" w:eastAsia="zh-CN"/>
        </w:rPr>
        <w:t>登陆页面</w:t>
      </w:r>
    </w:p>
    <w:p>
      <w:pPr>
        <w:numPr>
          <w:ilvl w:val="0"/>
          <w:numId w:val="0"/>
        </w:numPr>
        <w:ind w:leftChars="0"/>
        <w:rPr>
          <w:rFonts w:hint="eastAsia"/>
          <w:lang w:val="en-US" w:eastAsia="zh-CN"/>
        </w:rPr>
      </w:pPr>
      <w:r>
        <w:drawing>
          <wp:inline distT="0" distB="0" distL="114300" distR="114300">
            <wp:extent cx="5325745" cy="2995295"/>
            <wp:effectExtent l="0" t="0" r="8255" b="698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
                    <a:stretch>
                      <a:fillRect/>
                    </a:stretch>
                  </pic:blipFill>
                  <pic:spPr>
                    <a:xfrm>
                      <a:off x="0" y="0"/>
                      <a:ext cx="5325745" cy="2995295"/>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 xml:space="preserve">                           图1 登陆页面</w:t>
      </w:r>
    </w:p>
    <w:p>
      <w:pPr>
        <w:numPr>
          <w:ilvl w:val="0"/>
          <w:numId w:val="0"/>
        </w:numPr>
        <w:ind w:leftChars="0"/>
        <w:rPr>
          <w:rFonts w:hint="eastAsia"/>
          <w:lang w:val="en-US" w:eastAsia="zh-CN"/>
        </w:rPr>
      </w:pPr>
    </w:p>
    <w:p>
      <w:pPr>
        <w:numPr>
          <w:ilvl w:val="2"/>
          <w:numId w:val="1"/>
        </w:numPr>
        <w:ind w:left="0" w:leftChars="0" w:firstLine="0" w:firstLineChars="0"/>
        <w:rPr>
          <w:rFonts w:hint="eastAsia"/>
          <w:lang w:val="en-US" w:eastAsia="zh-CN"/>
        </w:rPr>
      </w:pPr>
      <w:r>
        <w:rPr>
          <w:rFonts w:hint="eastAsia"/>
          <w:lang w:val="en-US" w:eastAsia="zh-CN"/>
        </w:rPr>
        <w:t>进入登陆页面的途径</w:t>
      </w:r>
    </w:p>
    <w:p>
      <w:pPr>
        <w:numPr>
          <w:ilvl w:val="0"/>
          <w:numId w:val="0"/>
        </w:numPr>
        <w:ind w:leftChars="0"/>
        <w:rPr>
          <w:rFonts w:hint="eastAsia"/>
          <w:lang w:val="en-US" w:eastAsia="zh-CN"/>
        </w:rPr>
      </w:pPr>
    </w:p>
    <w:p>
      <w:pPr>
        <w:numPr>
          <w:ilvl w:val="0"/>
          <w:numId w:val="3"/>
        </w:numPr>
        <w:ind w:left="420" w:leftChars="0" w:hanging="420" w:firstLineChars="0"/>
        <w:rPr>
          <w:rFonts w:hint="default"/>
          <w:lang w:val="en-US" w:eastAsia="zh-CN"/>
        </w:rPr>
      </w:pPr>
      <w:r>
        <w:rPr>
          <w:rFonts w:hint="eastAsia"/>
          <w:lang w:val="en-US" w:eastAsia="zh-CN"/>
        </w:rPr>
        <w:t xml:space="preserve">从浏览器上输入url: </w:t>
      </w:r>
      <w:r>
        <w:rPr>
          <w:rFonts w:hint="eastAsia"/>
          <w:lang w:val="en-US" w:eastAsia="zh-CN"/>
        </w:rPr>
        <w:fldChar w:fldCharType="begin"/>
      </w:r>
      <w:r>
        <w:rPr>
          <w:rFonts w:hint="eastAsia"/>
          <w:lang w:val="en-US" w:eastAsia="zh-CN"/>
        </w:rPr>
        <w:instrText xml:space="preserve"> HYPERLINK "https://服务器ip:服务器端口/，" </w:instrText>
      </w:r>
      <w:r>
        <w:rPr>
          <w:rFonts w:hint="eastAsia"/>
          <w:lang w:val="en-US" w:eastAsia="zh-CN"/>
        </w:rPr>
        <w:fldChar w:fldCharType="separate"/>
      </w:r>
      <w:r>
        <w:rPr>
          <w:rStyle w:val="13"/>
          <w:rFonts w:hint="eastAsia"/>
          <w:lang w:val="en-US" w:eastAsia="zh-CN"/>
        </w:rPr>
        <w:t>http://服务器ip:服务器端口/，</w:t>
      </w:r>
      <w:r>
        <w:rPr>
          <w:rFonts w:hint="eastAsia"/>
          <w:lang w:val="en-US" w:eastAsia="zh-CN"/>
        </w:rPr>
        <w:fldChar w:fldCharType="end"/>
      </w:r>
      <w:r>
        <w:rPr>
          <w:rFonts w:hint="eastAsia"/>
          <w:lang w:val="en-US" w:eastAsia="zh-CN"/>
        </w:rPr>
        <w:t xml:space="preserve"> 如： http://172.28.19.10:8088</w:t>
      </w:r>
    </w:p>
    <w:p>
      <w:pPr>
        <w:widowControl w:val="0"/>
        <w:numPr>
          <w:ilvl w:val="0"/>
          <w:numId w:val="0"/>
        </w:numPr>
        <w:jc w:val="both"/>
        <w:rPr>
          <w:rFonts w:hint="eastAsia"/>
          <w:lang w:val="en-US" w:eastAsia="zh-CN"/>
        </w:rPr>
      </w:pPr>
    </w:p>
    <w:p>
      <w:pPr>
        <w:widowControl w:val="0"/>
        <w:numPr>
          <w:ilvl w:val="0"/>
          <w:numId w:val="3"/>
        </w:numPr>
        <w:ind w:left="420" w:leftChars="0" w:hanging="420" w:firstLineChars="0"/>
        <w:jc w:val="both"/>
        <w:rPr>
          <w:rFonts w:hint="eastAsia"/>
          <w:lang w:val="en-US" w:eastAsia="zh-CN"/>
        </w:rPr>
      </w:pPr>
      <w:r>
        <w:rPr>
          <w:rFonts w:hint="eastAsia"/>
          <w:lang w:val="en-US" w:eastAsia="zh-CN"/>
        </w:rPr>
        <w:t>用户进入系统后，点击页面右上角的“登出”按钮，系统返回到登陆页面。</w:t>
      </w:r>
    </w:p>
    <w:p>
      <w:pPr>
        <w:widowControl w:val="0"/>
        <w:numPr>
          <w:ilvl w:val="0"/>
          <w:numId w:val="0"/>
        </w:numPr>
        <w:ind w:leftChars="0"/>
        <w:jc w:val="both"/>
        <w:rPr>
          <w:rFonts w:hint="default"/>
          <w:lang w:val="en-US" w:eastAsia="zh-CN"/>
        </w:rPr>
      </w:pPr>
    </w:p>
    <w:p>
      <w:pPr>
        <w:widowControl w:val="0"/>
        <w:numPr>
          <w:ilvl w:val="0"/>
          <w:numId w:val="3"/>
        </w:numPr>
        <w:ind w:left="420" w:leftChars="0" w:hanging="420" w:firstLineChars="0"/>
        <w:jc w:val="both"/>
        <w:rPr>
          <w:rFonts w:hint="default"/>
          <w:lang w:val="en-US" w:eastAsia="zh-CN"/>
        </w:rPr>
      </w:pPr>
      <w:r>
        <w:rPr>
          <w:rFonts w:hint="eastAsia"/>
          <w:lang w:val="en-US" w:eastAsia="zh-CN"/>
        </w:rPr>
        <w:t>用户登陆系统后，如果放置一段时间不操作系统（一般为20分钟），Session将会超时，此时点击页面上的任一链接或按钮，将跳转到登陆页面</w:t>
      </w:r>
    </w:p>
    <w:p>
      <w:pPr>
        <w:numPr>
          <w:ilvl w:val="0"/>
          <w:numId w:val="0"/>
        </w:numPr>
        <w:ind w:leftChars="0"/>
        <w:rPr>
          <w:rFonts w:hint="default"/>
          <w:lang w:val="en-US" w:eastAsia="zh-CN"/>
        </w:rPr>
      </w:pPr>
      <w:r>
        <w:rPr>
          <w:rFonts w:hint="eastAsia"/>
          <w:lang w:val="en-US" w:eastAsia="zh-CN"/>
        </w:rPr>
        <w:t xml:space="preserve">                             </w:t>
      </w:r>
    </w:p>
    <w:p>
      <w:pPr>
        <w:numPr>
          <w:ilvl w:val="2"/>
          <w:numId w:val="1"/>
        </w:numPr>
        <w:ind w:left="0" w:leftChars="0" w:firstLine="0" w:firstLineChars="0"/>
        <w:rPr>
          <w:rFonts w:hint="default"/>
          <w:lang w:val="en-US" w:eastAsia="zh-CN"/>
        </w:rPr>
      </w:pPr>
      <w:r>
        <w:rPr>
          <w:rFonts w:hint="eastAsia"/>
          <w:lang w:val="en-US" w:eastAsia="zh-CN"/>
        </w:rPr>
        <w:t>页面元素</w:t>
      </w:r>
    </w:p>
    <w:p>
      <w:pPr>
        <w:numPr>
          <w:ilvl w:val="0"/>
          <w:numId w:val="0"/>
        </w:numPr>
        <w:ind w:leftChars="0"/>
        <w:rPr>
          <w:rFonts w:hint="eastAsia"/>
          <w:lang w:val="en-US" w:eastAsia="zh-CN"/>
        </w:rPr>
      </w:pP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 xml:space="preserve">   见图2</w:t>
      </w:r>
    </w:p>
    <w:p>
      <w:pPr>
        <w:numPr>
          <w:ilvl w:val="0"/>
          <w:numId w:val="0"/>
        </w:numPr>
        <w:ind w:leftChars="0"/>
      </w:pPr>
      <w:r>
        <w:drawing>
          <wp:inline distT="0" distB="0" distL="114300" distR="114300">
            <wp:extent cx="5331460" cy="2673350"/>
            <wp:effectExtent l="0" t="0" r="2540" b="889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6"/>
                    <a:stretch>
                      <a:fillRect/>
                    </a:stretch>
                  </pic:blipFill>
                  <pic:spPr>
                    <a:xfrm>
                      <a:off x="0" y="0"/>
                      <a:ext cx="5331460" cy="26733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图2 登陆页面页面元素</w:t>
      </w:r>
    </w:p>
    <w:p>
      <w:pPr>
        <w:numPr>
          <w:ilvl w:val="0"/>
          <w:numId w:val="0"/>
        </w:numPr>
        <w:ind w:leftChars="0"/>
        <w:rPr>
          <w:rFonts w:hint="eastAsia"/>
          <w:lang w:val="en-US" w:eastAsia="zh-CN"/>
        </w:rPr>
      </w:pPr>
    </w:p>
    <w:p>
      <w:pPr>
        <w:numPr>
          <w:ilvl w:val="2"/>
          <w:numId w:val="1"/>
        </w:numPr>
        <w:ind w:left="0" w:leftChars="0" w:firstLine="0" w:firstLineChars="0"/>
        <w:rPr>
          <w:rFonts w:hint="eastAsia"/>
          <w:lang w:val="en-US" w:eastAsia="zh-CN"/>
        </w:rPr>
      </w:pPr>
      <w:r>
        <w:rPr>
          <w:rFonts w:hint="eastAsia"/>
          <w:lang w:val="en-US" w:eastAsia="zh-CN"/>
        </w:rPr>
        <w:t>页面输入输出</w:t>
      </w:r>
    </w:p>
    <w:p>
      <w:pPr>
        <w:numPr>
          <w:ilvl w:val="0"/>
          <w:numId w:val="0"/>
        </w:numPr>
        <w:ind w:leftChars="0"/>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3"/>
        <w:gridCol w:w="4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firstLine="843" w:firstLineChars="400"/>
              <w:rPr>
                <w:rFonts w:hint="default"/>
                <w:b/>
                <w:bCs/>
                <w:vertAlign w:val="baseline"/>
                <w:lang w:val="en-US" w:eastAsia="zh-CN"/>
              </w:rPr>
            </w:pPr>
            <w:r>
              <w:rPr>
                <w:rFonts w:hint="eastAsia"/>
                <w:b/>
                <w:bCs/>
                <w:vertAlign w:val="baseline"/>
                <w:lang w:val="en-US" w:eastAsia="zh-CN"/>
              </w:rPr>
              <w:t>输 入</w:t>
            </w:r>
          </w:p>
        </w:tc>
        <w:tc>
          <w:tcPr>
            <w:tcW w:w="4849" w:type="dxa"/>
          </w:tcPr>
          <w:p>
            <w:pPr>
              <w:numPr>
                <w:ilvl w:val="0"/>
                <w:numId w:val="0"/>
              </w:numPr>
              <w:rPr>
                <w:rFonts w:hint="default"/>
                <w:b/>
                <w:bCs/>
                <w:vertAlign w:val="baseline"/>
                <w:lang w:val="en-US" w:eastAsia="zh-CN"/>
              </w:rPr>
            </w:pPr>
            <w:r>
              <w:rPr>
                <w:rFonts w:hint="eastAsia"/>
                <w:b/>
                <w:bCs/>
                <w:vertAlign w:val="baseline"/>
                <w:lang w:val="en-US" w:eastAsia="zh-CN"/>
              </w:rPr>
              <w:t xml:space="preserve">                输 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rPr>
                <w:rFonts w:hint="default"/>
                <w:vertAlign w:val="baseline"/>
                <w:lang w:val="en-US" w:eastAsia="zh-CN"/>
              </w:rPr>
            </w:pPr>
            <w:r>
              <w:rPr>
                <w:rFonts w:hint="eastAsia"/>
                <w:vertAlign w:val="baseline"/>
                <w:lang w:val="en-US" w:eastAsia="zh-CN"/>
              </w:rPr>
              <w:t>输入错误的用户名, 点“登陆”</w:t>
            </w:r>
          </w:p>
        </w:tc>
        <w:tc>
          <w:tcPr>
            <w:tcW w:w="4849" w:type="dxa"/>
          </w:tcPr>
          <w:p>
            <w:pPr>
              <w:numPr>
                <w:ilvl w:val="0"/>
                <w:numId w:val="0"/>
              </w:numPr>
              <w:rPr>
                <w:rFonts w:hint="default"/>
                <w:vertAlign w:val="baseline"/>
                <w:lang w:val="en-US" w:eastAsia="zh-CN"/>
              </w:rPr>
            </w:pPr>
            <w:r>
              <w:rPr>
                <w:rFonts w:hint="eastAsia"/>
                <w:vertAlign w:val="baseline"/>
                <w:lang w:val="en-US" w:eastAsia="zh-CN"/>
              </w:rPr>
              <w:t>错误显示区显示“您输入的用户名或密码有误！”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rPr>
                <w:rFonts w:hint="eastAsia"/>
                <w:vertAlign w:val="baseline"/>
                <w:lang w:val="en-US" w:eastAsia="zh-CN"/>
              </w:rPr>
            </w:pPr>
            <w:r>
              <w:rPr>
                <w:rFonts w:hint="eastAsia"/>
                <w:vertAlign w:val="baseline"/>
                <w:lang w:val="en-US" w:eastAsia="zh-CN"/>
              </w:rPr>
              <w:t>输入错误的密码, 点“登陆”</w:t>
            </w:r>
          </w:p>
        </w:tc>
        <w:tc>
          <w:tcPr>
            <w:tcW w:w="4849" w:type="dxa"/>
          </w:tcPr>
          <w:p>
            <w:pPr>
              <w:numPr>
                <w:ilvl w:val="0"/>
                <w:numId w:val="0"/>
              </w:numPr>
              <w:rPr>
                <w:rFonts w:hint="eastAsia"/>
                <w:vertAlign w:val="baseline"/>
                <w:lang w:val="en-US" w:eastAsia="zh-CN"/>
              </w:rPr>
            </w:pPr>
            <w:r>
              <w:rPr>
                <w:rFonts w:hint="eastAsia"/>
                <w:vertAlign w:val="baseline"/>
                <w:lang w:val="en-US" w:eastAsia="zh-CN"/>
              </w:rPr>
              <w:t>错误显示区显示“您输入的用户名或密码有误！”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rPr>
                <w:rFonts w:hint="eastAsia"/>
                <w:vertAlign w:val="baseline"/>
                <w:lang w:val="en-US" w:eastAsia="zh-CN"/>
              </w:rPr>
            </w:pPr>
            <w:r>
              <w:rPr>
                <w:rFonts w:hint="eastAsia"/>
                <w:vertAlign w:val="baseline"/>
                <w:lang w:val="en-US" w:eastAsia="zh-CN"/>
              </w:rPr>
              <w:t>用户名输入为空, 点“登陆”</w:t>
            </w:r>
          </w:p>
        </w:tc>
        <w:tc>
          <w:tcPr>
            <w:tcW w:w="4849" w:type="dxa"/>
          </w:tcPr>
          <w:p>
            <w:pPr>
              <w:numPr>
                <w:ilvl w:val="0"/>
                <w:numId w:val="0"/>
              </w:numPr>
              <w:rPr>
                <w:rFonts w:hint="eastAsia"/>
                <w:vertAlign w:val="baseline"/>
                <w:lang w:val="en-US" w:eastAsia="zh-CN"/>
              </w:rPr>
            </w:pPr>
            <w:r>
              <w:rPr>
                <w:rFonts w:hint="eastAsia"/>
                <w:vertAlign w:val="baseline"/>
                <w:lang w:val="en-US" w:eastAsia="zh-CN"/>
              </w:rPr>
              <w:t>错误显示区显示“用户名不能为空！”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rPr>
                <w:rFonts w:hint="eastAsia"/>
                <w:vertAlign w:val="baseline"/>
                <w:lang w:val="en-US" w:eastAsia="zh-CN"/>
              </w:rPr>
            </w:pPr>
            <w:r>
              <w:rPr>
                <w:rFonts w:hint="eastAsia"/>
                <w:vertAlign w:val="baseline"/>
                <w:lang w:val="en-US" w:eastAsia="zh-CN"/>
              </w:rPr>
              <w:t>密码输入为空, 点“登陆”</w:t>
            </w:r>
          </w:p>
        </w:tc>
        <w:tc>
          <w:tcPr>
            <w:tcW w:w="4849" w:type="dxa"/>
          </w:tcPr>
          <w:p>
            <w:pPr>
              <w:numPr>
                <w:ilvl w:val="0"/>
                <w:numId w:val="0"/>
              </w:numPr>
              <w:rPr>
                <w:rFonts w:hint="eastAsia"/>
                <w:vertAlign w:val="baseline"/>
                <w:lang w:val="en-US" w:eastAsia="zh-CN"/>
              </w:rPr>
            </w:pPr>
            <w:r>
              <w:rPr>
                <w:rFonts w:hint="eastAsia"/>
                <w:vertAlign w:val="baseline"/>
                <w:lang w:val="en-US" w:eastAsia="zh-CN"/>
              </w:rPr>
              <w:t>错误显示区显示“密码不能为空！”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rPr>
                <w:rFonts w:hint="eastAsia"/>
                <w:vertAlign w:val="baseline"/>
                <w:lang w:val="en-US" w:eastAsia="zh-CN"/>
              </w:rPr>
            </w:pPr>
            <w:r>
              <w:rPr>
                <w:rFonts w:hint="eastAsia"/>
                <w:vertAlign w:val="baseline"/>
                <w:lang w:val="en-US" w:eastAsia="zh-CN"/>
              </w:rPr>
              <w:t>输入正确的用户名、密码, 点“登陆”</w:t>
            </w:r>
          </w:p>
        </w:tc>
        <w:tc>
          <w:tcPr>
            <w:tcW w:w="4849" w:type="dxa"/>
          </w:tcPr>
          <w:p>
            <w:pPr>
              <w:numPr>
                <w:ilvl w:val="0"/>
                <w:numId w:val="0"/>
              </w:numPr>
              <w:rPr>
                <w:rFonts w:hint="default"/>
                <w:vertAlign w:val="baseline"/>
                <w:lang w:val="en-US" w:eastAsia="zh-CN"/>
              </w:rPr>
            </w:pPr>
            <w:r>
              <w:rPr>
                <w:rFonts w:hint="eastAsia"/>
                <w:vertAlign w:val="baseline"/>
                <w:lang w:val="en-US" w:eastAsia="zh-CN"/>
              </w:rPr>
              <w:t>页面跳转到系统首页</w:t>
            </w:r>
          </w:p>
        </w:tc>
      </w:tr>
    </w:tbl>
    <w:p>
      <w:pPr>
        <w:numPr>
          <w:ilvl w:val="0"/>
          <w:numId w:val="0"/>
        </w:numPr>
        <w:ind w:leftChars="0"/>
        <w:rPr>
          <w:rFonts w:hint="default"/>
          <w:lang w:val="en-US" w:eastAsia="zh-CN"/>
        </w:rPr>
      </w:pPr>
    </w:p>
    <w:p>
      <w:pPr>
        <w:numPr>
          <w:ilvl w:val="1"/>
          <w:numId w:val="1"/>
        </w:numPr>
        <w:ind w:left="0" w:leftChars="0" w:firstLine="0" w:firstLineChars="0"/>
        <w:rPr>
          <w:rFonts w:hint="eastAsia"/>
          <w:lang w:val="en-US" w:eastAsia="zh-CN"/>
        </w:rPr>
      </w:pPr>
      <w:r>
        <w:rPr>
          <w:rFonts w:hint="eastAsia"/>
          <w:lang w:val="en-US" w:eastAsia="zh-CN"/>
        </w:rPr>
        <w:t>创建新用户页面</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管理用户点击页面右上角“创建新用户”按钮，进入“创建新用户”页面。（图3、4）</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注意:只有管理员用户登陆系统后，页面右上角才会出现“创建新用户”按钮，一般用户登陆后无“创建新用户”按钮。</w:t>
      </w:r>
    </w:p>
    <w:p>
      <w:pPr>
        <w:numPr>
          <w:ilvl w:val="0"/>
          <w:numId w:val="0"/>
        </w:numPr>
        <w:ind w:leftChars="0"/>
        <w:rPr>
          <w:rFonts w:hint="eastAsia"/>
          <w:lang w:val="en-US" w:eastAsia="zh-CN"/>
        </w:rPr>
      </w:pPr>
    </w:p>
    <w:p>
      <w:pPr>
        <w:numPr>
          <w:ilvl w:val="0"/>
          <w:numId w:val="0"/>
        </w:numPr>
        <w:ind w:left="2312" w:leftChars="0" w:hanging="2312" w:hangingChars="1101"/>
      </w:pPr>
      <w:r>
        <w:drawing>
          <wp:inline distT="0" distB="0" distL="114300" distR="114300">
            <wp:extent cx="5331460" cy="1224280"/>
            <wp:effectExtent l="0" t="0" r="254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331460" cy="1224280"/>
                    </a:xfrm>
                    <a:prstGeom prst="rect">
                      <a:avLst/>
                    </a:prstGeom>
                    <a:noFill/>
                    <a:ln>
                      <a:noFill/>
                    </a:ln>
                  </pic:spPr>
                </pic:pic>
              </a:graphicData>
            </a:graphic>
          </wp:inline>
        </w:drawing>
      </w:r>
    </w:p>
    <w:p>
      <w:pPr>
        <w:numPr>
          <w:ilvl w:val="0"/>
          <w:numId w:val="0"/>
        </w:numPr>
        <w:ind w:left="2316" w:leftChars="1103" w:firstLine="0" w:firstLineChars="0"/>
        <w:rPr>
          <w:rFonts w:hint="eastAsia"/>
          <w:lang w:val="en-US" w:eastAsia="zh-CN"/>
        </w:rPr>
      </w:pPr>
      <w:r>
        <w:rPr>
          <w:rFonts w:hint="eastAsia"/>
          <w:lang w:val="en-US" w:eastAsia="zh-CN"/>
        </w:rPr>
        <w:t>图3 左导航条上的“创建新用户”链接</w:t>
      </w:r>
    </w:p>
    <w:p>
      <w:pPr>
        <w:numPr>
          <w:ilvl w:val="0"/>
          <w:numId w:val="0"/>
        </w:numPr>
        <w:ind w:left="2316" w:leftChars="1103" w:firstLine="0" w:firstLineChars="0"/>
        <w:rPr>
          <w:rFonts w:hint="eastAsia"/>
          <w:lang w:val="en-US" w:eastAsia="zh-CN"/>
        </w:rPr>
      </w:pPr>
    </w:p>
    <w:p>
      <w:pPr>
        <w:numPr>
          <w:ilvl w:val="0"/>
          <w:numId w:val="0"/>
        </w:numPr>
        <w:ind w:left="2314" w:leftChars="0" w:hanging="2314" w:hangingChars="1102"/>
        <w:rPr>
          <w:rFonts w:hint="eastAsia"/>
          <w:lang w:val="en-US" w:eastAsia="zh-CN"/>
        </w:rPr>
      </w:pPr>
      <w:r>
        <w:drawing>
          <wp:inline distT="0" distB="0" distL="114300" distR="114300">
            <wp:extent cx="5326380" cy="2205355"/>
            <wp:effectExtent l="0" t="0" r="762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326380" cy="2205355"/>
                    </a:xfrm>
                    <a:prstGeom prst="rect">
                      <a:avLst/>
                    </a:prstGeom>
                    <a:noFill/>
                    <a:ln>
                      <a:noFill/>
                    </a:ln>
                  </pic:spPr>
                </pic:pic>
              </a:graphicData>
            </a:graphic>
          </wp:inline>
        </w:drawing>
      </w:r>
    </w:p>
    <w:p>
      <w:pPr>
        <w:numPr>
          <w:ilvl w:val="0"/>
          <w:numId w:val="0"/>
        </w:numPr>
      </w:pPr>
    </w:p>
    <w:p>
      <w:pPr>
        <w:numPr>
          <w:ilvl w:val="0"/>
          <w:numId w:val="0"/>
        </w:numPr>
        <w:ind w:left="2309" w:leftChars="104" w:hanging="2091" w:hangingChars="996"/>
        <w:rPr>
          <w:rFonts w:hint="eastAsia"/>
          <w:lang w:val="en-US" w:eastAsia="zh-CN"/>
        </w:rPr>
      </w:pPr>
      <w:r>
        <w:rPr>
          <w:rFonts w:hint="eastAsia"/>
          <w:lang w:val="en-US" w:eastAsia="zh-CN"/>
        </w:rPr>
        <w:t xml:space="preserve">                     图4 “创建新用户”页面</w:t>
      </w:r>
    </w:p>
    <w:p>
      <w:pPr>
        <w:numPr>
          <w:ilvl w:val="0"/>
          <w:numId w:val="0"/>
        </w:numPr>
        <w:ind w:left="2309" w:leftChars="104" w:hanging="2091" w:hangingChars="996"/>
        <w:rPr>
          <w:rFonts w:hint="eastAsia"/>
          <w:lang w:val="en-US" w:eastAsia="zh-CN"/>
        </w:rPr>
      </w:pPr>
    </w:p>
    <w:p>
      <w:pPr>
        <w:numPr>
          <w:ilvl w:val="2"/>
          <w:numId w:val="1"/>
        </w:numPr>
        <w:ind w:left="0" w:leftChars="0" w:firstLine="0" w:firstLineChars="0"/>
        <w:rPr>
          <w:rFonts w:hint="eastAsia"/>
          <w:lang w:val="en-US" w:eastAsia="zh-CN"/>
        </w:rPr>
      </w:pPr>
      <w:r>
        <w:rPr>
          <w:rFonts w:hint="eastAsia"/>
          <w:lang w:val="en-US" w:eastAsia="zh-CN"/>
        </w:rPr>
        <w:t>页面元素</w:t>
      </w:r>
    </w:p>
    <w:p>
      <w:pPr>
        <w:numPr>
          <w:ilvl w:val="0"/>
          <w:numId w:val="0"/>
        </w:numPr>
        <w:ind w:leftChars="0"/>
        <w:rPr>
          <w:rFonts w:hint="eastAsia"/>
          <w:lang w:val="en-US" w:eastAsia="zh-CN"/>
        </w:rPr>
      </w:pPr>
      <w:r>
        <w:rPr>
          <w:rFonts w:hint="eastAsia"/>
          <w:lang w:val="en-US" w:eastAsia="zh-CN"/>
        </w:rPr>
        <w:t xml:space="preserve">   </w:t>
      </w:r>
    </w:p>
    <w:p>
      <w:pPr>
        <w:numPr>
          <w:ilvl w:val="0"/>
          <w:numId w:val="0"/>
        </w:numPr>
        <w:ind w:firstLine="630" w:firstLineChars="300"/>
        <w:rPr>
          <w:rFonts w:hint="eastAsia"/>
          <w:lang w:val="en-US" w:eastAsia="zh-CN"/>
        </w:rPr>
      </w:pPr>
      <w:r>
        <w:rPr>
          <w:rFonts w:hint="eastAsia"/>
          <w:lang w:val="en-US" w:eastAsia="zh-CN"/>
        </w:rPr>
        <w:t>见图5.</w:t>
      </w:r>
    </w:p>
    <w:p>
      <w:pPr>
        <w:numPr>
          <w:ilvl w:val="0"/>
          <w:numId w:val="0"/>
        </w:numPr>
        <w:ind w:leftChars="0"/>
        <w:rPr>
          <w:rFonts w:hint="eastAsia"/>
          <w:lang w:val="en-US" w:eastAsia="zh-CN"/>
        </w:rPr>
      </w:pPr>
    </w:p>
    <w:p>
      <w:pPr>
        <w:numPr>
          <w:ilvl w:val="0"/>
          <w:numId w:val="0"/>
        </w:numPr>
        <w:ind w:left="0" w:leftChars="0" w:firstLine="218" w:firstLineChars="104"/>
      </w:pPr>
      <w:r>
        <w:drawing>
          <wp:inline distT="0" distB="0" distL="114300" distR="114300">
            <wp:extent cx="5327650" cy="303276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327650" cy="3032760"/>
                    </a:xfrm>
                    <a:prstGeom prst="rect">
                      <a:avLst/>
                    </a:prstGeom>
                    <a:noFill/>
                    <a:ln>
                      <a:noFill/>
                    </a:ln>
                  </pic:spPr>
                </pic:pic>
              </a:graphicData>
            </a:graphic>
          </wp:inline>
        </w:drawing>
      </w:r>
    </w:p>
    <w:p>
      <w:pPr>
        <w:numPr>
          <w:ilvl w:val="0"/>
          <w:numId w:val="0"/>
        </w:numPr>
        <w:ind w:left="0" w:leftChars="0" w:firstLine="218" w:firstLineChars="104"/>
        <w:rPr>
          <w:rFonts w:hint="eastAsia"/>
          <w:lang w:val="en-US" w:eastAsia="zh-CN"/>
        </w:rPr>
      </w:pPr>
      <w:r>
        <w:rPr>
          <w:rFonts w:hint="eastAsia"/>
          <w:lang w:val="en-US" w:eastAsia="zh-CN"/>
        </w:rPr>
        <w:t xml:space="preserve">                      图5 “创建新用户”页面元素</w:t>
      </w:r>
    </w:p>
    <w:p>
      <w:pPr>
        <w:numPr>
          <w:ilvl w:val="0"/>
          <w:numId w:val="0"/>
        </w:numPr>
        <w:ind w:left="0" w:leftChars="0" w:firstLine="218" w:firstLineChars="104"/>
        <w:rPr>
          <w:rFonts w:hint="eastAsia"/>
          <w:lang w:val="en-US" w:eastAsia="zh-CN"/>
        </w:rPr>
      </w:pPr>
    </w:p>
    <w:p>
      <w:pPr>
        <w:numPr>
          <w:ilvl w:val="2"/>
          <w:numId w:val="1"/>
        </w:numPr>
        <w:ind w:left="0" w:leftChars="0" w:firstLine="0" w:firstLineChars="0"/>
        <w:rPr>
          <w:rFonts w:hint="eastAsia"/>
          <w:lang w:val="en-US" w:eastAsia="zh-CN"/>
        </w:rPr>
      </w:pPr>
      <w:r>
        <w:rPr>
          <w:rFonts w:hint="eastAsia"/>
          <w:lang w:val="en-US" w:eastAsia="zh-CN"/>
        </w:rPr>
        <w:t>页面输入输出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3"/>
        <w:gridCol w:w="4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firstLine="843" w:firstLineChars="400"/>
              <w:rPr>
                <w:rFonts w:hint="default"/>
                <w:b/>
                <w:bCs/>
                <w:vertAlign w:val="baseline"/>
                <w:lang w:val="en-US" w:eastAsia="zh-CN"/>
              </w:rPr>
            </w:pPr>
            <w:r>
              <w:rPr>
                <w:rFonts w:hint="eastAsia"/>
                <w:b/>
                <w:bCs/>
                <w:vertAlign w:val="baseline"/>
                <w:lang w:val="en-US" w:eastAsia="zh-CN"/>
              </w:rPr>
              <w:t>输 入</w:t>
            </w:r>
          </w:p>
        </w:tc>
        <w:tc>
          <w:tcPr>
            <w:tcW w:w="4849" w:type="dxa"/>
          </w:tcPr>
          <w:p>
            <w:pPr>
              <w:numPr>
                <w:ilvl w:val="0"/>
                <w:numId w:val="0"/>
              </w:numPr>
              <w:rPr>
                <w:rFonts w:hint="default"/>
                <w:b/>
                <w:bCs/>
                <w:vertAlign w:val="baseline"/>
                <w:lang w:val="en-US" w:eastAsia="zh-CN"/>
              </w:rPr>
            </w:pPr>
            <w:r>
              <w:rPr>
                <w:rFonts w:hint="eastAsia"/>
                <w:b/>
                <w:bCs/>
                <w:vertAlign w:val="baseline"/>
                <w:lang w:val="en-US" w:eastAsia="zh-CN"/>
              </w:rPr>
              <w:t xml:space="preserve">                输 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rPr>
                <w:rFonts w:hint="default"/>
                <w:vertAlign w:val="baseline"/>
                <w:lang w:val="en-US" w:eastAsia="zh-CN"/>
              </w:rPr>
            </w:pPr>
            <w:r>
              <w:rPr>
                <w:rFonts w:hint="eastAsia"/>
                <w:vertAlign w:val="baseline"/>
                <w:lang w:val="en-US" w:eastAsia="zh-CN"/>
              </w:rPr>
              <w:t>不输入用户名, 其他输入正常，点“创建新用户”</w:t>
            </w:r>
          </w:p>
        </w:tc>
        <w:tc>
          <w:tcPr>
            <w:tcW w:w="4849" w:type="dxa"/>
          </w:tcPr>
          <w:p>
            <w:pPr>
              <w:numPr>
                <w:ilvl w:val="0"/>
                <w:numId w:val="0"/>
              </w:numPr>
              <w:rPr>
                <w:rFonts w:hint="default"/>
                <w:vertAlign w:val="baseline"/>
                <w:lang w:val="en-US" w:eastAsia="zh-CN"/>
              </w:rPr>
            </w:pPr>
            <w:r>
              <w:rPr>
                <w:rFonts w:hint="eastAsia"/>
                <w:vertAlign w:val="baseline"/>
                <w:lang w:val="en-US" w:eastAsia="zh-CN"/>
              </w:rPr>
              <w:t>错误显示区显示“用户名必须大于两个字符！”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rPr>
                <w:rFonts w:hint="eastAsia"/>
                <w:vertAlign w:val="baseline"/>
                <w:lang w:val="en-US" w:eastAsia="zh-CN"/>
              </w:rPr>
            </w:pPr>
            <w:r>
              <w:rPr>
                <w:rFonts w:hint="eastAsia"/>
                <w:vertAlign w:val="baseline"/>
                <w:lang w:val="en-US" w:eastAsia="zh-CN"/>
              </w:rPr>
              <w:t>输入密码和确认密码不一致, 点“创建新用户”</w:t>
            </w:r>
          </w:p>
        </w:tc>
        <w:tc>
          <w:tcPr>
            <w:tcW w:w="4849" w:type="dxa"/>
          </w:tcPr>
          <w:p>
            <w:pPr>
              <w:numPr>
                <w:ilvl w:val="0"/>
                <w:numId w:val="0"/>
              </w:numPr>
              <w:rPr>
                <w:rFonts w:hint="eastAsia"/>
                <w:vertAlign w:val="baseline"/>
                <w:lang w:val="en-US" w:eastAsia="zh-CN"/>
              </w:rPr>
            </w:pPr>
            <w:r>
              <w:rPr>
                <w:rFonts w:hint="eastAsia"/>
                <w:vertAlign w:val="baseline"/>
                <w:lang w:val="en-US" w:eastAsia="zh-CN"/>
              </w:rPr>
              <w:t>错误显示区显示“密码不一致！”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rPr>
                <w:rFonts w:hint="eastAsia"/>
                <w:vertAlign w:val="baseline"/>
                <w:lang w:val="en-US" w:eastAsia="zh-CN"/>
              </w:rPr>
            </w:pPr>
            <w:r>
              <w:rPr>
                <w:rFonts w:hint="eastAsia"/>
                <w:vertAlign w:val="baseline"/>
                <w:lang w:val="en-US" w:eastAsia="zh-CN"/>
              </w:rPr>
              <w:t>其他输入正常，未选“用户类型”, 点“创建新用户”</w:t>
            </w:r>
          </w:p>
        </w:tc>
        <w:tc>
          <w:tcPr>
            <w:tcW w:w="4849" w:type="dxa"/>
          </w:tcPr>
          <w:p>
            <w:pPr>
              <w:numPr>
                <w:ilvl w:val="0"/>
                <w:numId w:val="0"/>
              </w:numPr>
              <w:rPr>
                <w:rFonts w:hint="eastAsia"/>
                <w:vertAlign w:val="baseline"/>
                <w:lang w:val="en-US" w:eastAsia="zh-CN"/>
              </w:rPr>
            </w:pPr>
            <w:r>
              <w:rPr>
                <w:rFonts w:hint="eastAsia"/>
                <w:vertAlign w:val="baseline"/>
                <w:lang w:val="en-US" w:eastAsia="zh-CN"/>
              </w:rPr>
              <w:t>错误显示区显示“请选择用户类型！”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rPr>
                <w:rFonts w:hint="eastAsia"/>
                <w:vertAlign w:val="baseline"/>
                <w:lang w:val="en-US" w:eastAsia="zh-CN"/>
              </w:rPr>
            </w:pPr>
            <w:r>
              <w:rPr>
                <w:rFonts w:hint="eastAsia"/>
                <w:vertAlign w:val="baseline"/>
                <w:lang w:val="en-US" w:eastAsia="zh-CN"/>
              </w:rPr>
              <w:t>输入一个数据库中已存在的用户名, 点“创建新用户”</w:t>
            </w:r>
          </w:p>
        </w:tc>
        <w:tc>
          <w:tcPr>
            <w:tcW w:w="4849" w:type="dxa"/>
          </w:tcPr>
          <w:p>
            <w:pPr>
              <w:numPr>
                <w:ilvl w:val="0"/>
                <w:numId w:val="0"/>
              </w:numPr>
              <w:rPr>
                <w:rFonts w:hint="eastAsia"/>
                <w:vertAlign w:val="baseline"/>
                <w:lang w:val="en-US" w:eastAsia="zh-CN"/>
              </w:rPr>
            </w:pPr>
            <w:r>
              <w:rPr>
                <w:rFonts w:hint="eastAsia"/>
                <w:vertAlign w:val="baseline"/>
                <w:lang w:val="en-US" w:eastAsia="zh-CN"/>
              </w:rPr>
              <w:t>错误显示区显示“此用户已存在，请换一个用户名！”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rPr>
                <w:rFonts w:hint="default"/>
                <w:vertAlign w:val="baseline"/>
                <w:lang w:val="en-US" w:eastAsia="zh-CN"/>
              </w:rPr>
            </w:pPr>
            <w:r>
              <w:rPr>
                <w:rFonts w:hint="eastAsia"/>
                <w:vertAlign w:val="baseline"/>
                <w:lang w:val="en-US" w:eastAsia="zh-CN"/>
              </w:rPr>
              <w:t>正常添加用户成功</w:t>
            </w:r>
          </w:p>
        </w:tc>
        <w:tc>
          <w:tcPr>
            <w:tcW w:w="4849" w:type="dxa"/>
          </w:tcPr>
          <w:p>
            <w:pPr>
              <w:numPr>
                <w:ilvl w:val="0"/>
                <w:numId w:val="4"/>
              </w:numPr>
              <w:ind w:left="420" w:leftChars="0" w:hanging="420" w:firstLineChars="0"/>
              <w:rPr>
                <w:rFonts w:hint="eastAsia"/>
                <w:vertAlign w:val="baseline"/>
                <w:lang w:val="en-US" w:eastAsia="zh-CN"/>
              </w:rPr>
            </w:pPr>
            <w:r>
              <w:rPr>
                <w:rFonts w:hint="eastAsia"/>
                <w:vertAlign w:val="baseline"/>
                <w:lang w:val="en-US" w:eastAsia="zh-CN"/>
              </w:rPr>
              <w:t>显示区显示“添加新用户：XXX成功”(见图7)。</w:t>
            </w:r>
          </w:p>
          <w:p>
            <w:pPr>
              <w:numPr>
                <w:ilvl w:val="0"/>
                <w:numId w:val="4"/>
              </w:numPr>
              <w:ind w:left="420" w:leftChars="0" w:hanging="420" w:firstLineChars="0"/>
              <w:rPr>
                <w:rFonts w:hint="eastAsia"/>
                <w:vertAlign w:val="baseline"/>
                <w:lang w:val="en-US" w:eastAsia="zh-CN"/>
              </w:rPr>
            </w:pPr>
            <w:r>
              <w:rPr>
                <w:rFonts w:hint="eastAsia"/>
                <w:vertAlign w:val="baseline"/>
                <w:lang w:val="en-US" w:eastAsia="zh-CN"/>
              </w:rPr>
              <w:t>在数据库hk_user的表hk_user_info中，会有新添加用户的记录。</w:t>
            </w:r>
          </w:p>
          <w:p>
            <w:pPr>
              <w:numPr>
                <w:ilvl w:val="0"/>
                <w:numId w:val="4"/>
              </w:numPr>
              <w:ind w:left="420" w:leftChars="0" w:hanging="420" w:firstLineChars="0"/>
              <w:rPr>
                <w:rFonts w:hint="default"/>
                <w:vertAlign w:val="baseline"/>
                <w:lang w:val="en-US" w:eastAsia="zh-CN"/>
              </w:rPr>
            </w:pPr>
            <w:r>
              <w:rPr>
                <w:rFonts w:hint="eastAsia"/>
                <w:vertAlign w:val="baseline"/>
                <w:lang w:val="en-US" w:eastAsia="zh-CN"/>
              </w:rPr>
              <w:t>使用新添加用户的用户名和密码能正常登陆系统，如账号是一般用户，登陆后左导航条不显示“添加新用户”链接；如是管理用户，登陆后左导航条显示“添加新用户”链接。</w:t>
            </w:r>
          </w:p>
        </w:tc>
      </w:tr>
    </w:tbl>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332095" cy="2216785"/>
            <wp:effectExtent l="0" t="0" r="190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332095" cy="221678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图6  添加新用户成功</w:t>
      </w:r>
    </w:p>
    <w:p>
      <w:pPr>
        <w:numPr>
          <w:ilvl w:val="0"/>
          <w:numId w:val="0"/>
        </w:numPr>
        <w:ind w:leftChars="0"/>
        <w:rPr>
          <w:rFonts w:hint="eastAsia"/>
          <w:lang w:val="en-US" w:eastAsia="zh-CN"/>
        </w:rPr>
      </w:pPr>
    </w:p>
    <w:p>
      <w:pPr>
        <w:numPr>
          <w:ilvl w:val="1"/>
          <w:numId w:val="1"/>
        </w:numPr>
        <w:ind w:left="0" w:leftChars="0" w:firstLine="0" w:firstLineChars="0"/>
        <w:rPr>
          <w:rFonts w:hint="eastAsia"/>
          <w:lang w:val="en-US" w:eastAsia="zh-CN"/>
        </w:rPr>
      </w:pPr>
      <w:r>
        <w:rPr>
          <w:rFonts w:hint="eastAsia"/>
          <w:lang w:val="en-US" w:eastAsia="zh-CN"/>
        </w:rPr>
        <w:t>系统首页</w:t>
      </w:r>
    </w:p>
    <w:p>
      <w:pPr>
        <w:numPr>
          <w:ilvl w:val="0"/>
          <w:numId w:val="0"/>
        </w:numPr>
        <w:ind w:leftChars="0"/>
        <w:rPr>
          <w:rFonts w:hint="default"/>
          <w:lang w:val="en-US" w:eastAsia="zh-CN"/>
        </w:rPr>
      </w:pPr>
    </w:p>
    <w:p>
      <w:pPr>
        <w:numPr>
          <w:ilvl w:val="0"/>
          <w:numId w:val="0"/>
        </w:numPr>
        <w:ind w:leftChars="0"/>
      </w:pPr>
      <w:r>
        <w:drawing>
          <wp:inline distT="0" distB="0" distL="114300" distR="114300">
            <wp:extent cx="5325745" cy="2995295"/>
            <wp:effectExtent l="0" t="0" r="825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325745" cy="29952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图7 系统首页</w:t>
      </w:r>
    </w:p>
    <w:p>
      <w:pPr>
        <w:numPr>
          <w:ilvl w:val="0"/>
          <w:numId w:val="0"/>
        </w:numPr>
        <w:ind w:leftChars="0"/>
        <w:rPr>
          <w:rFonts w:hint="eastAsia"/>
          <w:lang w:val="en-US" w:eastAsia="zh-CN"/>
        </w:rPr>
      </w:pPr>
    </w:p>
    <w:p>
      <w:pPr>
        <w:numPr>
          <w:ilvl w:val="2"/>
          <w:numId w:val="1"/>
        </w:numPr>
        <w:ind w:left="0" w:leftChars="0" w:firstLine="0" w:firstLineChars="0"/>
        <w:rPr>
          <w:rFonts w:hint="eastAsia"/>
          <w:lang w:val="en-US" w:eastAsia="zh-CN"/>
        </w:rPr>
      </w:pPr>
      <w:r>
        <w:rPr>
          <w:rFonts w:hint="eastAsia"/>
          <w:lang w:val="en-US" w:eastAsia="zh-CN"/>
        </w:rPr>
        <w:t>进入系统首页的途径</w:t>
      </w:r>
    </w:p>
    <w:p>
      <w:pPr>
        <w:numPr>
          <w:ilvl w:val="0"/>
          <w:numId w:val="0"/>
        </w:numPr>
        <w:ind w:leftChars="0"/>
        <w:rPr>
          <w:rFonts w:hint="default"/>
          <w:lang w:val="en-US" w:eastAsia="zh-CN"/>
        </w:rPr>
      </w:pPr>
    </w:p>
    <w:p>
      <w:pPr>
        <w:numPr>
          <w:ilvl w:val="0"/>
          <w:numId w:val="5"/>
        </w:numPr>
        <w:ind w:left="420" w:leftChars="0" w:hanging="420" w:firstLineChars="0"/>
        <w:rPr>
          <w:rFonts w:hint="default"/>
          <w:lang w:val="en-US" w:eastAsia="zh-CN"/>
        </w:rPr>
      </w:pPr>
      <w:r>
        <w:rPr>
          <w:rFonts w:hint="eastAsia"/>
          <w:lang w:val="en-US" w:eastAsia="zh-CN"/>
        </w:rPr>
        <w:t>用户登陆后将首先进入系统首页</w:t>
      </w:r>
    </w:p>
    <w:p>
      <w:pPr>
        <w:widowControl w:val="0"/>
        <w:numPr>
          <w:ilvl w:val="0"/>
          <w:numId w:val="0"/>
        </w:numPr>
        <w:jc w:val="both"/>
        <w:rPr>
          <w:rFonts w:hint="eastAsia"/>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在任意页面，点左导航条上的“首页”链接（见图8）</w:t>
      </w:r>
    </w:p>
    <w:p>
      <w:pPr>
        <w:widowControl w:val="0"/>
        <w:numPr>
          <w:ilvl w:val="0"/>
          <w:numId w:val="0"/>
        </w:numPr>
        <w:jc w:val="both"/>
        <w:rPr>
          <w:rFonts w:hint="eastAsia"/>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点击大屏页面的“进入主页”按钮（见图9）</w:t>
      </w:r>
    </w:p>
    <w:p>
      <w:pPr>
        <w:widowControl w:val="0"/>
        <w:numPr>
          <w:ilvl w:val="0"/>
          <w:numId w:val="0"/>
        </w:numPr>
        <w:jc w:val="both"/>
        <w:rPr>
          <w:rFonts w:hint="eastAsia"/>
          <w:lang w:val="en-US" w:eastAsia="zh-CN"/>
        </w:rPr>
      </w:pPr>
    </w:p>
    <w:p>
      <w:pPr>
        <w:widowControl w:val="0"/>
        <w:numPr>
          <w:ilvl w:val="0"/>
          <w:numId w:val="0"/>
        </w:numPr>
        <w:jc w:val="both"/>
      </w:pPr>
      <w:r>
        <w:rPr>
          <w:rFonts w:hint="eastAsia"/>
          <w:lang w:val="en-US" w:eastAsia="zh-CN"/>
        </w:rPr>
        <w:t xml:space="preserve">                     </w:t>
      </w:r>
      <w:r>
        <w:drawing>
          <wp:inline distT="0" distB="0" distL="114300" distR="114300">
            <wp:extent cx="2004060" cy="5951220"/>
            <wp:effectExtent l="0" t="0" r="762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2004060" cy="59512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图8 左导航条上的“首页”链接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323840" cy="3030855"/>
            <wp:effectExtent l="0" t="0" r="1016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323840" cy="303085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图9 大屏页面的“进入主页”按钮</w:t>
      </w:r>
    </w:p>
    <w:p>
      <w:pPr>
        <w:widowControl w:val="0"/>
        <w:numPr>
          <w:ilvl w:val="0"/>
          <w:numId w:val="0"/>
        </w:numPr>
        <w:jc w:val="both"/>
        <w:rPr>
          <w:rFonts w:hint="eastAsia"/>
          <w:lang w:val="en-US" w:eastAsia="zh-CN"/>
        </w:rPr>
      </w:pPr>
    </w:p>
    <w:p>
      <w:pPr>
        <w:widowControl w:val="0"/>
        <w:numPr>
          <w:ilvl w:val="2"/>
          <w:numId w:val="1"/>
        </w:numPr>
        <w:ind w:left="0" w:leftChars="0" w:firstLine="0" w:firstLineChars="0"/>
        <w:jc w:val="both"/>
        <w:rPr>
          <w:rFonts w:hint="eastAsia"/>
          <w:lang w:val="en-US" w:eastAsia="zh-CN"/>
        </w:rPr>
      </w:pPr>
      <w:r>
        <w:rPr>
          <w:rFonts w:hint="eastAsia"/>
          <w:lang w:val="en-US" w:eastAsia="zh-CN"/>
        </w:rPr>
        <w:t>系统首页页面元素</w:t>
      </w:r>
    </w:p>
    <w:p>
      <w:pPr>
        <w:widowControl w:val="0"/>
        <w:numPr>
          <w:ilvl w:val="0"/>
          <w:numId w:val="0"/>
        </w:numPr>
        <w:ind w:leftChars="0"/>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首页页面分为实时图像显示区、实时报警显示区、报警详情显示区三部分。系统首页分为上下两个部分，默认显示上半部分。通过点击右边的垂直滚动条或点击报警列表里的“详细”按钮，可以切换到页面的下半部分。其中，页面的报警部分处于页面的中心位置，故不管怎样滚动页面，页面的报警部分都能完整地显示在页面上。</w:t>
      </w:r>
    </w:p>
    <w:p>
      <w:pPr>
        <w:widowControl w:val="0"/>
        <w:numPr>
          <w:ilvl w:val="0"/>
          <w:numId w:val="0"/>
        </w:numPr>
        <w:ind w:leftChars="0" w:firstLine="420"/>
        <w:jc w:val="both"/>
        <w:rPr>
          <w:rFonts w:hint="eastAsia"/>
          <w:lang w:val="en-US" w:eastAsia="zh-CN"/>
        </w:rPr>
      </w:pPr>
    </w:p>
    <w:p>
      <w:pPr>
        <w:widowControl w:val="0"/>
        <w:numPr>
          <w:ilvl w:val="0"/>
          <w:numId w:val="6"/>
        </w:numPr>
        <w:ind w:left="420" w:leftChars="0" w:hanging="420" w:firstLineChars="0"/>
        <w:jc w:val="both"/>
        <w:rPr>
          <w:rFonts w:hint="eastAsia"/>
          <w:lang w:val="en-US" w:eastAsia="zh-CN"/>
        </w:rPr>
      </w:pPr>
      <w:r>
        <w:rPr>
          <w:rFonts w:hint="eastAsia"/>
          <w:lang w:val="en-US" w:eastAsia="zh-CN"/>
        </w:rPr>
        <w:t>默认首页的上半部分界面（见图10）：</w:t>
      </w:r>
    </w:p>
    <w:p>
      <w:pPr>
        <w:widowControl w:val="0"/>
        <w:numPr>
          <w:ilvl w:val="0"/>
          <w:numId w:val="0"/>
        </w:numPr>
        <w:jc w:val="both"/>
        <w:rPr>
          <w:rFonts w:hint="eastAsia"/>
          <w:lang w:val="en-US" w:eastAsia="zh-CN"/>
        </w:rPr>
      </w:pPr>
    </w:p>
    <w:p>
      <w:pPr>
        <w:widowControl w:val="0"/>
        <w:numPr>
          <w:ilvl w:val="0"/>
          <w:numId w:val="0"/>
        </w:numPr>
        <w:ind w:firstLine="420" w:firstLineChars="200"/>
        <w:jc w:val="both"/>
        <w:rPr>
          <w:rFonts w:hint="default"/>
          <w:lang w:val="en-US" w:eastAsia="zh-CN"/>
        </w:rPr>
      </w:pPr>
      <w:r>
        <w:rPr>
          <w:rFonts w:hint="eastAsia"/>
          <w:lang w:val="en-US" w:eastAsia="zh-CN"/>
        </w:rPr>
        <w:t>上导航条有三个链接，分别为: “振动系统”、“DTS测温系统”、“BOTDA应变测量系统”，点击某一链接，将进入相应的分系统主页</w:t>
      </w:r>
    </w:p>
    <w:p>
      <w:pPr>
        <w:widowControl w:val="0"/>
        <w:numPr>
          <w:ilvl w:val="0"/>
          <w:numId w:val="0"/>
        </w:numPr>
        <w:ind w:leftChars="0" w:firstLine="420"/>
        <w:jc w:val="both"/>
        <w:rPr>
          <w:rFonts w:hint="default"/>
          <w:lang w:val="en-US" w:eastAsia="zh-CN"/>
        </w:rPr>
      </w:pPr>
    </w:p>
    <w:p>
      <w:pPr>
        <w:widowControl w:val="0"/>
        <w:numPr>
          <w:ilvl w:val="0"/>
          <w:numId w:val="0"/>
        </w:numPr>
        <w:ind w:left="0" w:leftChars="0" w:firstLine="0" w:firstLineChars="0"/>
        <w:jc w:val="both"/>
        <w:rPr>
          <w:rFonts w:hint="default"/>
          <w:lang w:val="en-US" w:eastAsia="zh-CN"/>
        </w:rPr>
      </w:pPr>
      <w:r>
        <w:drawing>
          <wp:inline distT="0" distB="0" distL="114300" distR="114300">
            <wp:extent cx="5469255" cy="3086735"/>
            <wp:effectExtent l="0" t="0" r="1905" b="698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4"/>
                    <a:stretch>
                      <a:fillRect/>
                    </a:stretch>
                  </pic:blipFill>
                  <pic:spPr>
                    <a:xfrm>
                      <a:off x="0" y="0"/>
                      <a:ext cx="5469255" cy="3086735"/>
                    </a:xfrm>
                    <a:prstGeom prst="rect">
                      <a:avLst/>
                    </a:prstGeom>
                    <a:noFill/>
                    <a:ln>
                      <a:noFill/>
                    </a:ln>
                  </pic:spPr>
                </pic:pic>
              </a:graphicData>
            </a:graphic>
          </wp:inline>
        </w:drawing>
      </w:r>
    </w:p>
    <w:p>
      <w:pPr>
        <w:widowControl w:val="0"/>
        <w:numPr>
          <w:ilvl w:val="0"/>
          <w:numId w:val="0"/>
        </w:numPr>
        <w:ind w:leftChars="0" w:firstLine="420"/>
        <w:jc w:val="both"/>
      </w:pPr>
    </w:p>
    <w:p>
      <w:pPr>
        <w:widowControl w:val="0"/>
        <w:numPr>
          <w:ilvl w:val="0"/>
          <w:numId w:val="0"/>
        </w:numPr>
        <w:ind w:leftChars="0" w:firstLine="420"/>
        <w:jc w:val="both"/>
        <w:rPr>
          <w:rFonts w:hint="eastAsia"/>
          <w:lang w:val="en-US" w:eastAsia="zh-CN"/>
        </w:rPr>
      </w:pPr>
      <w:r>
        <w:rPr>
          <w:rFonts w:hint="eastAsia"/>
          <w:lang w:val="en-US" w:eastAsia="zh-CN"/>
        </w:rPr>
        <w:t xml:space="preserve">                     图10  默认首页的上半部分</w:t>
      </w:r>
    </w:p>
    <w:p>
      <w:pPr>
        <w:widowControl w:val="0"/>
        <w:numPr>
          <w:ilvl w:val="0"/>
          <w:numId w:val="0"/>
        </w:numPr>
        <w:ind w:leftChars="0" w:firstLine="420"/>
        <w:jc w:val="both"/>
        <w:rPr>
          <w:rFonts w:hint="eastAsia"/>
          <w:lang w:val="en-US" w:eastAsia="zh-CN"/>
        </w:rPr>
      </w:pPr>
    </w:p>
    <w:p>
      <w:pPr>
        <w:widowControl w:val="0"/>
        <w:numPr>
          <w:ilvl w:val="0"/>
          <w:numId w:val="6"/>
        </w:numPr>
        <w:ind w:left="420" w:leftChars="0" w:hanging="420" w:firstLineChars="0"/>
        <w:jc w:val="both"/>
        <w:rPr>
          <w:rFonts w:hint="eastAsia"/>
          <w:lang w:val="en-US" w:eastAsia="zh-CN"/>
        </w:rPr>
      </w:pPr>
      <w:r>
        <w:rPr>
          <w:rFonts w:hint="eastAsia"/>
          <w:lang w:val="en-US" w:eastAsia="zh-CN"/>
        </w:rPr>
        <w:t>默认首页的下半部分界面（见图11）：</w:t>
      </w:r>
    </w:p>
    <w:p>
      <w:pPr>
        <w:widowControl w:val="0"/>
        <w:numPr>
          <w:ilvl w:val="0"/>
          <w:numId w:val="0"/>
        </w:numPr>
        <w:ind w:leftChars="0"/>
        <w:jc w:val="both"/>
        <w:rPr>
          <w:rFonts w:hint="default"/>
          <w:lang w:val="en-US" w:eastAsia="zh-CN"/>
        </w:rPr>
      </w:pPr>
      <w:r>
        <w:rPr>
          <w:rFonts w:hint="eastAsia"/>
          <w:lang w:val="en-US" w:eastAsia="zh-CN"/>
        </w:rPr>
        <w:t xml:space="preserve">  </w:t>
      </w:r>
      <w:r>
        <w:drawing>
          <wp:inline distT="0" distB="0" distL="114300" distR="114300">
            <wp:extent cx="5464175" cy="3274060"/>
            <wp:effectExtent l="0" t="0" r="6985" b="254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15"/>
                    <a:stretch>
                      <a:fillRect/>
                    </a:stretch>
                  </pic:blipFill>
                  <pic:spPr>
                    <a:xfrm>
                      <a:off x="0" y="0"/>
                      <a:ext cx="5464175" cy="3274060"/>
                    </a:xfrm>
                    <a:prstGeom prst="rect">
                      <a:avLst/>
                    </a:prstGeom>
                    <a:noFill/>
                    <a:ln>
                      <a:noFill/>
                    </a:ln>
                  </pic:spPr>
                </pic:pic>
              </a:graphicData>
            </a:graphic>
          </wp:inline>
        </w:drawing>
      </w:r>
    </w:p>
    <w:p>
      <w:pPr>
        <w:widowControl w:val="0"/>
        <w:numPr>
          <w:ilvl w:val="0"/>
          <w:numId w:val="0"/>
        </w:numPr>
        <w:ind w:leftChars="0" w:firstLine="420"/>
        <w:jc w:val="both"/>
        <w:rPr>
          <w:rFonts w:hint="default"/>
          <w:lang w:val="en-US" w:eastAsia="zh-CN"/>
        </w:rPr>
      </w:pPr>
      <w:r>
        <w:rPr>
          <w:rFonts w:hint="eastAsia"/>
          <w:lang w:val="en-US" w:eastAsia="zh-CN"/>
        </w:rPr>
        <w:t xml:space="preserve">                   图11 默认首页的下半部分 </w:t>
      </w:r>
    </w:p>
    <w:p>
      <w:pPr>
        <w:widowControl w:val="0"/>
        <w:numPr>
          <w:ilvl w:val="0"/>
          <w:numId w:val="0"/>
        </w:numPr>
        <w:ind w:leftChars="0" w:firstLine="420"/>
        <w:jc w:val="both"/>
        <w:rPr>
          <w:rFonts w:hint="default"/>
          <w:lang w:val="en-US" w:eastAsia="zh-CN"/>
        </w:rPr>
      </w:pPr>
    </w:p>
    <w:p>
      <w:pPr>
        <w:widowControl w:val="0"/>
        <w:numPr>
          <w:ilvl w:val="0"/>
          <w:numId w:val="0"/>
        </w:numPr>
        <w:jc w:val="both"/>
        <w:rPr>
          <w:rFonts w:hint="eastAsia"/>
          <w:lang w:val="en-US" w:eastAsia="zh-CN"/>
        </w:rPr>
      </w:pPr>
    </w:p>
    <w:p>
      <w:pPr>
        <w:widowControl w:val="0"/>
        <w:numPr>
          <w:ilvl w:val="0"/>
          <w:numId w:val="6"/>
        </w:numPr>
        <w:ind w:left="420" w:leftChars="0" w:hanging="420" w:firstLineChars="0"/>
        <w:jc w:val="both"/>
        <w:rPr>
          <w:rFonts w:hint="default"/>
          <w:lang w:val="en-US" w:eastAsia="zh-CN"/>
        </w:rPr>
      </w:pPr>
      <w:r>
        <w:rPr>
          <w:rFonts w:hint="eastAsia"/>
          <w:lang w:val="en-US" w:eastAsia="zh-CN"/>
        </w:rPr>
        <w:t>实时报警显示区：</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0"/>
        </w:numPr>
        <w:ind w:leftChars="0"/>
        <w:jc w:val="both"/>
        <w:rPr>
          <w:rFonts w:hint="eastAsia"/>
          <w:lang w:val="en-US" w:eastAsia="zh-CN"/>
        </w:rPr>
      </w:pPr>
      <w:r>
        <w:rPr>
          <w:rFonts w:hint="eastAsia"/>
          <w:lang w:val="en-US" w:eastAsia="zh-CN"/>
        </w:rPr>
        <w:t xml:space="preserve">     分成四大块进行显示，分别为： 实时DTS温度报警、BOTDA应变实时报警、实时振动报警、振动光纤状态实时报警。每种报警显示总未处理报警数和最近的三条报警数据。点击某一报警的“详情”链接，其详细数据将显示在报警详情显示区。</w:t>
      </w:r>
    </w:p>
    <w:p>
      <w:pPr>
        <w:widowControl w:val="0"/>
        <w:numPr>
          <w:ilvl w:val="0"/>
          <w:numId w:val="0"/>
        </w:numPr>
        <w:ind w:leftChars="0"/>
        <w:jc w:val="both"/>
        <w:rPr>
          <w:rFonts w:hint="eastAsia"/>
          <w:lang w:val="en-US" w:eastAsia="zh-CN"/>
        </w:rPr>
      </w:pPr>
    </w:p>
    <w:p>
      <w:pPr>
        <w:widowControl w:val="0"/>
        <w:numPr>
          <w:ilvl w:val="0"/>
          <w:numId w:val="6"/>
        </w:numPr>
        <w:ind w:left="420" w:leftChars="0" w:hanging="420" w:firstLineChars="0"/>
        <w:jc w:val="both"/>
        <w:rPr>
          <w:rFonts w:hint="default"/>
          <w:lang w:val="en-US" w:eastAsia="zh-CN"/>
        </w:rPr>
      </w:pPr>
      <w:r>
        <w:rPr>
          <w:rFonts w:hint="eastAsia"/>
          <w:lang w:val="en-US" w:eastAsia="zh-CN"/>
        </w:rPr>
        <w:t>报警详情显示区：</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0"/>
        </w:numPr>
        <w:ind w:leftChars="0" w:firstLine="420"/>
        <w:jc w:val="both"/>
        <w:rPr>
          <w:rFonts w:hint="eastAsia"/>
          <w:lang w:val="en-US" w:eastAsia="zh-CN"/>
        </w:rPr>
      </w:pPr>
      <w:r>
        <w:rPr>
          <w:rFonts w:hint="eastAsia"/>
          <w:lang w:val="en-US" w:eastAsia="zh-CN"/>
        </w:rPr>
        <w:t>报警详情显示区显示所选择报警的详细信息和“确认”、“误报”两个报警处理按钮。</w:t>
      </w:r>
    </w:p>
    <w:p>
      <w:pPr>
        <w:widowControl w:val="0"/>
        <w:numPr>
          <w:ilvl w:val="0"/>
          <w:numId w:val="0"/>
        </w:numPr>
        <w:ind w:leftChars="0" w:firstLine="420"/>
        <w:jc w:val="both"/>
        <w:rPr>
          <w:rFonts w:hint="eastAsia"/>
          <w:lang w:val="en-US" w:eastAsia="zh-CN"/>
        </w:rPr>
      </w:pPr>
      <w:r>
        <w:rPr>
          <w:rFonts w:hint="eastAsia"/>
          <w:lang w:val="en-US" w:eastAsia="zh-CN"/>
        </w:rPr>
        <w:t>在刚进入页面时，报警详情显示区默认显示一张图片。（见图12）</w:t>
      </w:r>
    </w:p>
    <w:p>
      <w:pPr>
        <w:widowControl w:val="0"/>
        <w:numPr>
          <w:ilvl w:val="0"/>
          <w:numId w:val="0"/>
        </w:numPr>
        <w:ind w:leftChars="0" w:firstLine="420"/>
        <w:jc w:val="both"/>
        <w:rPr>
          <w:rFonts w:hint="eastAsia"/>
          <w:lang w:val="en-US" w:eastAsia="zh-CN"/>
        </w:rPr>
      </w:pPr>
    </w:p>
    <w:p>
      <w:pPr>
        <w:widowControl w:val="0"/>
        <w:numPr>
          <w:ilvl w:val="0"/>
          <w:numId w:val="0"/>
        </w:numPr>
        <w:ind w:leftChars="0" w:firstLine="420"/>
        <w:jc w:val="both"/>
      </w:pPr>
      <w:r>
        <w:drawing>
          <wp:inline distT="0" distB="0" distL="114300" distR="114300">
            <wp:extent cx="5129530" cy="1384300"/>
            <wp:effectExtent l="0" t="0" r="6350" b="254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6"/>
                    <a:stretch>
                      <a:fillRect/>
                    </a:stretch>
                  </pic:blipFill>
                  <pic:spPr>
                    <a:xfrm>
                      <a:off x="0" y="0"/>
                      <a:ext cx="5129530" cy="1384300"/>
                    </a:xfrm>
                    <a:prstGeom prst="rect">
                      <a:avLst/>
                    </a:prstGeom>
                    <a:noFill/>
                    <a:ln>
                      <a:noFill/>
                    </a:ln>
                  </pic:spPr>
                </pic:pic>
              </a:graphicData>
            </a:graphic>
          </wp:inline>
        </w:drawing>
      </w:r>
    </w:p>
    <w:p>
      <w:pPr>
        <w:widowControl w:val="0"/>
        <w:numPr>
          <w:ilvl w:val="0"/>
          <w:numId w:val="0"/>
        </w:numPr>
        <w:ind w:leftChars="0" w:firstLine="420"/>
        <w:jc w:val="both"/>
        <w:rPr>
          <w:rFonts w:hint="eastAsia"/>
          <w:lang w:val="en-US" w:eastAsia="zh-CN"/>
        </w:rPr>
      </w:pPr>
      <w:r>
        <w:rPr>
          <w:rFonts w:hint="eastAsia"/>
          <w:lang w:val="en-US" w:eastAsia="zh-CN"/>
        </w:rPr>
        <w:t xml:space="preserve">                   图12 报警详情显示区默认图片</w:t>
      </w:r>
    </w:p>
    <w:p>
      <w:pPr>
        <w:widowControl w:val="0"/>
        <w:numPr>
          <w:ilvl w:val="0"/>
          <w:numId w:val="0"/>
        </w:numPr>
        <w:ind w:leftChars="0" w:firstLine="420"/>
        <w:jc w:val="both"/>
        <w:rPr>
          <w:rFonts w:hint="eastAsia"/>
          <w:lang w:val="en-US" w:eastAsia="zh-CN"/>
        </w:rPr>
      </w:pPr>
    </w:p>
    <w:p>
      <w:pPr>
        <w:widowControl w:val="0"/>
        <w:numPr>
          <w:ilvl w:val="0"/>
          <w:numId w:val="0"/>
        </w:numPr>
        <w:ind w:left="0" w:leftChars="0" w:firstLine="0" w:firstLineChars="0"/>
        <w:jc w:val="both"/>
        <w:rPr>
          <w:rFonts w:hint="eastAsia"/>
          <w:lang w:val="en-US" w:eastAsia="zh-CN"/>
        </w:rPr>
      </w:pPr>
      <w:r>
        <w:rPr>
          <w:rFonts w:hint="eastAsia"/>
          <w:lang w:val="en-US" w:eastAsia="zh-CN"/>
        </w:rPr>
        <w:t>3.4.3 页面输入输出</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实时报警显示区：</w:t>
      </w:r>
    </w:p>
    <w:tbl>
      <w:tblPr>
        <w:tblStyle w:val="11"/>
        <w:tblW w:w="8376" w:type="dxa"/>
        <w:tblInd w:w="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3"/>
        <w:gridCol w:w="5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2" w:hRule="atLeast"/>
        </w:trPr>
        <w:tc>
          <w:tcPr>
            <w:tcW w:w="3233" w:type="dxa"/>
          </w:tcPr>
          <w:p>
            <w:pPr>
              <w:numPr>
                <w:ilvl w:val="0"/>
                <w:numId w:val="0"/>
              </w:numPr>
              <w:ind w:left="420" w:leftChars="200" w:firstLine="211" w:firstLineChars="100"/>
              <w:rPr>
                <w:rFonts w:hint="default"/>
                <w:b/>
                <w:bCs/>
                <w:vertAlign w:val="baseline"/>
                <w:lang w:val="en-US" w:eastAsia="zh-CN"/>
              </w:rPr>
            </w:pPr>
            <w:r>
              <w:rPr>
                <w:rFonts w:hint="eastAsia"/>
                <w:b/>
                <w:bCs/>
                <w:vertAlign w:val="baseline"/>
                <w:lang w:val="en-US" w:eastAsia="zh-CN"/>
              </w:rPr>
              <w:t>输 入</w:t>
            </w:r>
          </w:p>
        </w:tc>
        <w:tc>
          <w:tcPr>
            <w:tcW w:w="5143" w:type="dxa"/>
          </w:tcPr>
          <w:p>
            <w:pPr>
              <w:numPr>
                <w:ilvl w:val="0"/>
                <w:numId w:val="0"/>
              </w:numPr>
              <w:ind w:left="420" w:leftChars="200" w:firstLine="0" w:firstLineChars="0"/>
              <w:rPr>
                <w:rFonts w:hint="default"/>
                <w:b/>
                <w:bCs/>
                <w:vertAlign w:val="baseline"/>
                <w:lang w:val="en-US" w:eastAsia="zh-CN"/>
              </w:rPr>
            </w:pPr>
            <w:r>
              <w:rPr>
                <w:rFonts w:hint="eastAsia"/>
                <w:b/>
                <w:bCs/>
                <w:vertAlign w:val="baseline"/>
                <w:lang w:val="en-US" w:eastAsia="zh-CN"/>
              </w:rPr>
              <w:t xml:space="preserve">                输 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default"/>
                <w:vertAlign w:val="baseline"/>
                <w:lang w:val="en-US" w:eastAsia="zh-CN"/>
              </w:rPr>
            </w:pPr>
            <w:r>
              <w:rPr>
                <w:rFonts w:hint="eastAsia"/>
                <w:vertAlign w:val="baseline"/>
                <w:lang w:val="en-US" w:eastAsia="zh-CN"/>
              </w:rPr>
              <w:t>点击“详情”链接</w:t>
            </w:r>
          </w:p>
        </w:tc>
        <w:tc>
          <w:tcPr>
            <w:tcW w:w="5143" w:type="dxa"/>
          </w:tcPr>
          <w:p>
            <w:pPr>
              <w:numPr>
                <w:ilvl w:val="0"/>
                <w:numId w:val="0"/>
              </w:numPr>
              <w:ind w:left="420" w:leftChars="200" w:firstLine="0" w:firstLineChars="0"/>
              <w:rPr>
                <w:rFonts w:hint="default"/>
                <w:vertAlign w:val="baseline"/>
                <w:lang w:val="en-US" w:eastAsia="zh-CN"/>
              </w:rPr>
            </w:pPr>
            <w:r>
              <w:rPr>
                <w:rFonts w:hint="eastAsia"/>
                <w:vertAlign w:val="baseline"/>
                <w:lang w:val="en-US" w:eastAsia="zh-CN"/>
              </w:rPr>
              <w:t>报警详情显示区显示该报警的详细信息</w:t>
            </w:r>
          </w:p>
        </w:tc>
      </w:tr>
    </w:tbl>
    <w:p>
      <w:pPr>
        <w:widowControl w:val="0"/>
        <w:numPr>
          <w:ilvl w:val="0"/>
          <w:numId w:val="0"/>
        </w:numPr>
        <w:jc w:val="both"/>
        <w:rPr>
          <w:rFonts w:hint="default"/>
          <w:lang w:val="en-US" w:eastAsia="zh-CN"/>
        </w:rPr>
      </w:pPr>
    </w:p>
    <w:p>
      <w:pPr>
        <w:widowControl w:val="0"/>
        <w:numPr>
          <w:ilvl w:val="0"/>
          <w:numId w:val="0"/>
        </w:numPr>
        <w:jc w:val="both"/>
        <w:rPr>
          <w:rFonts w:hint="eastAsia"/>
          <w:vertAlign w:val="baseline"/>
          <w:lang w:val="en-US" w:eastAsia="zh-CN"/>
        </w:rPr>
      </w:pPr>
      <w:r>
        <w:rPr>
          <w:rFonts w:hint="eastAsia"/>
          <w:vertAlign w:val="baseline"/>
          <w:lang w:val="en-US" w:eastAsia="zh-CN"/>
        </w:rPr>
        <w:t>报警详情显示区：</w:t>
      </w:r>
    </w:p>
    <w:tbl>
      <w:tblPr>
        <w:tblStyle w:val="11"/>
        <w:tblW w:w="8376" w:type="dxa"/>
        <w:tblInd w:w="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3"/>
        <w:gridCol w:w="5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3233" w:type="dxa"/>
          </w:tcPr>
          <w:p>
            <w:pPr>
              <w:numPr>
                <w:ilvl w:val="0"/>
                <w:numId w:val="0"/>
              </w:numPr>
              <w:ind w:left="420" w:leftChars="200" w:firstLine="211" w:firstLineChars="100"/>
              <w:rPr>
                <w:rFonts w:hint="default"/>
                <w:b/>
                <w:bCs/>
                <w:vertAlign w:val="baseline"/>
                <w:lang w:val="en-US" w:eastAsia="zh-CN"/>
              </w:rPr>
            </w:pPr>
            <w:r>
              <w:rPr>
                <w:rFonts w:hint="eastAsia"/>
                <w:b/>
                <w:bCs/>
                <w:vertAlign w:val="baseline"/>
                <w:lang w:val="en-US" w:eastAsia="zh-CN"/>
              </w:rPr>
              <w:t>输 入</w:t>
            </w:r>
          </w:p>
        </w:tc>
        <w:tc>
          <w:tcPr>
            <w:tcW w:w="5143" w:type="dxa"/>
          </w:tcPr>
          <w:p>
            <w:pPr>
              <w:numPr>
                <w:ilvl w:val="0"/>
                <w:numId w:val="0"/>
              </w:numPr>
              <w:ind w:left="420" w:leftChars="200" w:firstLine="0" w:firstLineChars="0"/>
              <w:rPr>
                <w:rFonts w:hint="default"/>
                <w:b/>
                <w:bCs/>
                <w:vertAlign w:val="baseline"/>
                <w:lang w:val="en-US" w:eastAsia="zh-CN"/>
              </w:rPr>
            </w:pPr>
            <w:r>
              <w:rPr>
                <w:rFonts w:hint="eastAsia"/>
                <w:b/>
                <w:bCs/>
                <w:vertAlign w:val="baseline"/>
                <w:lang w:val="en-US" w:eastAsia="zh-CN"/>
              </w:rPr>
              <w:t xml:space="preserve">                输 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default"/>
                <w:vertAlign w:val="baseline"/>
                <w:lang w:val="en-US" w:eastAsia="zh-CN"/>
              </w:rPr>
            </w:pPr>
            <w:r>
              <w:rPr>
                <w:rFonts w:hint="eastAsia"/>
                <w:vertAlign w:val="baseline"/>
                <w:lang w:val="en-US" w:eastAsia="zh-CN"/>
              </w:rPr>
              <w:t>点击“确认”按钮</w:t>
            </w:r>
          </w:p>
        </w:tc>
        <w:tc>
          <w:tcPr>
            <w:tcW w:w="5143" w:type="dxa"/>
          </w:tcPr>
          <w:p>
            <w:pPr>
              <w:numPr>
                <w:ilvl w:val="0"/>
                <w:numId w:val="6"/>
              </w:numPr>
              <w:ind w:left="420" w:leftChars="0" w:hanging="420" w:firstLineChars="0"/>
              <w:rPr>
                <w:rFonts w:hint="eastAsia"/>
                <w:vertAlign w:val="baseline"/>
                <w:lang w:val="en-US" w:eastAsia="zh-CN"/>
              </w:rPr>
            </w:pPr>
            <w:r>
              <w:rPr>
                <w:rFonts w:hint="eastAsia"/>
                <w:vertAlign w:val="baseline"/>
                <w:lang w:val="en-US" w:eastAsia="zh-CN"/>
              </w:rPr>
              <w:t>该报警被确认为一条有效报警。在报警号后将显示“确认”字样。（图13）</w:t>
            </w:r>
          </w:p>
          <w:p>
            <w:pPr>
              <w:numPr>
                <w:ilvl w:val="0"/>
                <w:numId w:val="6"/>
              </w:numPr>
              <w:ind w:left="420" w:leftChars="0" w:hanging="420" w:firstLineChars="0"/>
              <w:rPr>
                <w:rFonts w:hint="eastAsia"/>
                <w:vertAlign w:val="baseline"/>
                <w:lang w:val="en-US" w:eastAsia="zh-CN"/>
              </w:rPr>
            </w:pPr>
            <w:r>
              <w:rPr>
                <w:rFonts w:hint="eastAsia"/>
                <w:vertAlign w:val="baseline"/>
                <w:lang w:val="en-US" w:eastAsia="zh-CN"/>
              </w:rPr>
              <w:t>数据库相应表的is_show字段将置1。</w:t>
            </w:r>
          </w:p>
          <w:p>
            <w:pPr>
              <w:numPr>
                <w:ilvl w:val="0"/>
                <w:numId w:val="6"/>
              </w:numPr>
              <w:ind w:left="420" w:leftChars="0" w:hanging="420" w:firstLineChars="0"/>
              <w:rPr>
                <w:rFonts w:hint="eastAsia"/>
                <w:vertAlign w:val="baseline"/>
                <w:lang w:val="en-US" w:eastAsia="zh-CN"/>
              </w:rPr>
            </w:pPr>
            <w:r>
              <w:rPr>
                <w:rFonts w:hint="eastAsia"/>
                <w:vertAlign w:val="baseline"/>
                <w:lang w:val="en-US" w:eastAsia="zh-CN"/>
              </w:rPr>
              <w:t>该报警从实时报警显示区中移除。</w:t>
            </w:r>
          </w:p>
          <w:p>
            <w:pPr>
              <w:numPr>
                <w:ilvl w:val="0"/>
                <w:numId w:val="0"/>
              </w:numPr>
              <w:ind w:left="420" w:leftChars="200" w:firstLine="0" w:firstLineChars="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default"/>
                <w:vertAlign w:val="baseline"/>
                <w:lang w:val="en-US" w:eastAsia="zh-CN"/>
              </w:rPr>
            </w:pPr>
            <w:r>
              <w:rPr>
                <w:rFonts w:hint="eastAsia"/>
                <w:vertAlign w:val="baseline"/>
                <w:lang w:val="en-US" w:eastAsia="zh-CN"/>
              </w:rPr>
              <w:t>点击“误报”按钮</w:t>
            </w:r>
          </w:p>
        </w:tc>
        <w:tc>
          <w:tcPr>
            <w:tcW w:w="5143" w:type="dxa"/>
          </w:tcPr>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该报警被确认为一条误报报警。在报警号后将显示“确认为误报”字样。（图14）</w:t>
            </w:r>
          </w:p>
          <w:p>
            <w:pPr>
              <w:numPr>
                <w:ilvl w:val="0"/>
                <w:numId w:val="6"/>
              </w:numPr>
              <w:ind w:left="420" w:leftChars="0" w:hanging="420" w:firstLineChars="0"/>
              <w:rPr>
                <w:rFonts w:hint="eastAsia"/>
                <w:vertAlign w:val="baseline"/>
                <w:lang w:val="en-US" w:eastAsia="zh-CN"/>
              </w:rPr>
            </w:pPr>
            <w:r>
              <w:rPr>
                <w:rFonts w:hint="eastAsia"/>
                <w:vertAlign w:val="baseline"/>
                <w:lang w:val="en-US" w:eastAsia="zh-CN"/>
              </w:rPr>
              <w:t>数据库相应表的is_show字段将置2。</w:t>
            </w:r>
          </w:p>
          <w:p>
            <w:pPr>
              <w:numPr>
                <w:ilvl w:val="0"/>
                <w:numId w:val="6"/>
              </w:numPr>
              <w:ind w:left="420" w:leftChars="0" w:hanging="420" w:firstLineChars="0"/>
              <w:rPr>
                <w:rFonts w:hint="eastAsia"/>
                <w:vertAlign w:val="baseline"/>
                <w:lang w:val="en-US" w:eastAsia="zh-CN"/>
              </w:rPr>
            </w:pPr>
            <w:r>
              <w:rPr>
                <w:rFonts w:hint="eastAsia"/>
                <w:vertAlign w:val="baseline"/>
                <w:lang w:val="en-US" w:eastAsia="zh-CN"/>
              </w:rPr>
              <w:t>该报警从实时报警显示区中移除。</w:t>
            </w:r>
          </w:p>
          <w:p>
            <w:pPr>
              <w:numPr>
                <w:ilvl w:val="0"/>
                <w:numId w:val="0"/>
              </w:numPr>
              <w:ind w:leftChars="0"/>
              <w:rPr>
                <w:rFonts w:hint="default"/>
                <w:vertAlign w:val="baseline"/>
                <w:lang w:val="en-US" w:eastAsia="zh-CN"/>
              </w:rPr>
            </w:pPr>
          </w:p>
        </w:tc>
      </w:tr>
    </w:tbl>
    <w:p>
      <w:pPr>
        <w:widowControl w:val="0"/>
        <w:numPr>
          <w:ilvl w:val="0"/>
          <w:numId w:val="0"/>
        </w:numPr>
        <w:jc w:val="both"/>
        <w:rPr>
          <w:rFonts w:hint="default"/>
          <w:vertAlign w:val="baseline"/>
          <w:lang w:val="en-US" w:eastAsia="zh-CN"/>
        </w:rPr>
      </w:pPr>
    </w:p>
    <w:p>
      <w:pPr>
        <w:widowControl w:val="0"/>
        <w:numPr>
          <w:ilvl w:val="0"/>
          <w:numId w:val="0"/>
        </w:numPr>
        <w:jc w:val="both"/>
      </w:pPr>
    </w:p>
    <w:p>
      <w:pPr>
        <w:widowControl w:val="0"/>
        <w:numPr>
          <w:ilvl w:val="0"/>
          <w:numId w:val="0"/>
        </w:numPr>
        <w:jc w:val="both"/>
        <w:rPr>
          <w:rFonts w:hint="eastAsia"/>
          <w:lang w:val="en-US" w:eastAsia="zh-CN"/>
        </w:rPr>
      </w:pPr>
      <w:r>
        <w:drawing>
          <wp:inline distT="0" distB="0" distL="114300" distR="114300">
            <wp:extent cx="5332730" cy="1426845"/>
            <wp:effectExtent l="0" t="0" r="1270" b="571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7"/>
                    <a:stretch>
                      <a:fillRect/>
                    </a:stretch>
                  </pic:blipFill>
                  <pic:spPr>
                    <a:xfrm>
                      <a:off x="0" y="0"/>
                      <a:ext cx="5332730" cy="1426845"/>
                    </a:xfrm>
                    <a:prstGeom prst="rect">
                      <a:avLst/>
                    </a:prstGeom>
                    <a:noFill/>
                    <a:ln>
                      <a:noFill/>
                    </a:ln>
                  </pic:spPr>
                </pic:pic>
              </a:graphicData>
            </a:graphic>
          </wp:inline>
        </w:drawing>
      </w:r>
      <w:r>
        <w:rPr>
          <w:rFonts w:hint="eastAsia"/>
          <w:lang w:val="en-US" w:eastAsia="zh-CN"/>
        </w:rPr>
        <w:t xml:space="preserve">                           </w:t>
      </w:r>
    </w:p>
    <w:p>
      <w:pPr>
        <w:widowControl w:val="0"/>
        <w:numPr>
          <w:ilvl w:val="0"/>
          <w:numId w:val="0"/>
        </w:numPr>
        <w:jc w:val="both"/>
        <w:rPr>
          <w:rFonts w:hint="eastAsia"/>
          <w:lang w:val="en-US" w:eastAsia="zh-CN"/>
        </w:rPr>
      </w:pPr>
    </w:p>
    <w:p>
      <w:pPr>
        <w:widowControl w:val="0"/>
        <w:numPr>
          <w:ilvl w:val="0"/>
          <w:numId w:val="0"/>
        </w:numPr>
        <w:ind w:firstLine="2520" w:firstLineChars="1200"/>
        <w:jc w:val="both"/>
        <w:rPr>
          <w:rFonts w:hint="eastAsia"/>
          <w:lang w:val="en-US" w:eastAsia="zh-CN"/>
        </w:rPr>
      </w:pPr>
      <w:r>
        <w:rPr>
          <w:rFonts w:hint="eastAsia"/>
          <w:lang w:val="en-US" w:eastAsia="zh-CN"/>
        </w:rPr>
        <w:t xml:space="preserve"> 图13 确认后的报警信息详情</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325745" cy="1415415"/>
            <wp:effectExtent l="0" t="0" r="8255" b="190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8"/>
                    <a:stretch>
                      <a:fillRect/>
                    </a:stretch>
                  </pic:blipFill>
                  <pic:spPr>
                    <a:xfrm>
                      <a:off x="0" y="0"/>
                      <a:ext cx="5325745" cy="141541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 xml:space="preserve">                      图14 确认为误报后的报警信息详情</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3.5 振动报警主页</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473065" cy="3018155"/>
            <wp:effectExtent l="0" t="0" r="13335" b="1460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9"/>
                    <a:stretch>
                      <a:fillRect/>
                    </a:stretch>
                  </pic:blipFill>
                  <pic:spPr>
                    <a:xfrm>
                      <a:off x="0" y="0"/>
                      <a:ext cx="5473065" cy="301815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图15-1 振动报警主页上半部分</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drawing>
          <wp:inline distT="0" distB="0" distL="114300" distR="114300">
            <wp:extent cx="5468620" cy="2759710"/>
            <wp:effectExtent l="0" t="0" r="2540" b="139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0"/>
                    <a:stretch>
                      <a:fillRect/>
                    </a:stretch>
                  </pic:blipFill>
                  <pic:spPr>
                    <a:xfrm>
                      <a:off x="0" y="0"/>
                      <a:ext cx="5468620" cy="2759710"/>
                    </a:xfrm>
                    <a:prstGeom prst="rect">
                      <a:avLst/>
                    </a:prstGeom>
                    <a:noFill/>
                    <a:ln>
                      <a:noFill/>
                    </a:ln>
                  </pic:spPr>
                </pic:pic>
              </a:graphicData>
            </a:graphic>
          </wp:inline>
        </w:drawing>
      </w:r>
    </w:p>
    <w:p>
      <w:pPr>
        <w:widowControl w:val="0"/>
        <w:numPr>
          <w:ilvl w:val="0"/>
          <w:numId w:val="0"/>
        </w:numPr>
        <w:ind w:firstLine="2100" w:firstLineChars="1000"/>
        <w:jc w:val="both"/>
        <w:rPr>
          <w:rFonts w:hint="eastAsia"/>
          <w:lang w:val="en-US" w:eastAsia="zh-CN"/>
        </w:rPr>
      </w:pPr>
      <w:r>
        <w:rPr>
          <w:rFonts w:hint="eastAsia"/>
          <w:lang w:val="en-US" w:eastAsia="zh-CN"/>
        </w:rPr>
        <w:t>图16 振动报警主页下半部分</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3.5.1 进入振动系统主页的途径</w:t>
      </w:r>
    </w:p>
    <w:p>
      <w:pPr>
        <w:widowControl w:val="0"/>
        <w:numPr>
          <w:ilvl w:val="0"/>
          <w:numId w:val="0"/>
        </w:numPr>
        <w:jc w:val="both"/>
        <w:rPr>
          <w:rFonts w:hint="eastAsia"/>
          <w:lang w:val="en-US" w:eastAsia="zh-CN"/>
        </w:rPr>
      </w:pPr>
    </w:p>
    <w:p>
      <w:pPr>
        <w:widowControl w:val="0"/>
        <w:numPr>
          <w:ilvl w:val="0"/>
          <w:numId w:val="6"/>
        </w:numPr>
        <w:ind w:left="420" w:leftChars="0" w:hanging="420" w:firstLineChars="0"/>
        <w:jc w:val="both"/>
        <w:rPr>
          <w:rFonts w:hint="default"/>
          <w:lang w:val="en-US" w:eastAsia="zh-CN"/>
        </w:rPr>
      </w:pPr>
      <w:r>
        <w:rPr>
          <w:rFonts w:hint="eastAsia"/>
          <w:lang w:val="en-US" w:eastAsia="zh-CN"/>
        </w:rPr>
        <w:t>点击左导航条上的“振动系统”链接。（见图17）</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2731" w:leftChars="1104" w:hanging="413" w:hangingChars="197"/>
        <w:jc w:val="both"/>
      </w:pPr>
      <w:r>
        <w:drawing>
          <wp:inline distT="0" distB="0" distL="114300" distR="114300">
            <wp:extent cx="2004060" cy="6080760"/>
            <wp:effectExtent l="0" t="0" r="7620" b="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1"/>
                    <a:stretch>
                      <a:fillRect/>
                    </a:stretch>
                  </pic:blipFill>
                  <pic:spPr>
                    <a:xfrm>
                      <a:off x="0" y="0"/>
                      <a:ext cx="2004060" cy="6080760"/>
                    </a:xfrm>
                    <a:prstGeom prst="rect">
                      <a:avLst/>
                    </a:prstGeom>
                    <a:noFill/>
                    <a:ln>
                      <a:noFill/>
                    </a:ln>
                  </pic:spPr>
                </pic:pic>
              </a:graphicData>
            </a:graphic>
          </wp:inline>
        </w:drawing>
      </w:r>
    </w:p>
    <w:p>
      <w:pPr>
        <w:widowControl w:val="0"/>
        <w:numPr>
          <w:ilvl w:val="0"/>
          <w:numId w:val="0"/>
        </w:numPr>
        <w:ind w:left="2735" w:leftChars="904" w:hanging="837" w:hangingChars="399"/>
        <w:jc w:val="both"/>
        <w:rPr>
          <w:rFonts w:hint="eastAsia"/>
          <w:lang w:val="en-US" w:eastAsia="zh-CN"/>
        </w:rPr>
      </w:pPr>
      <w:r>
        <w:rPr>
          <w:rFonts w:hint="eastAsia"/>
          <w:lang w:val="en-US" w:eastAsia="zh-CN"/>
        </w:rPr>
        <w:t>图17 左导航条上的“振动系统”链接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3.5.2 页面元素</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振动系统主页分成实时全光纤振动分布图、实时振动报警区、实时光纤状态报警区三个部分。</w:t>
      </w:r>
    </w:p>
    <w:p>
      <w:pPr>
        <w:widowControl w:val="0"/>
        <w:numPr>
          <w:ilvl w:val="0"/>
          <w:numId w:val="0"/>
        </w:numPr>
        <w:jc w:val="both"/>
        <w:rPr>
          <w:rFonts w:hint="eastAsia"/>
          <w:lang w:val="en-US" w:eastAsia="zh-CN"/>
        </w:rPr>
      </w:pPr>
    </w:p>
    <w:p>
      <w:pPr>
        <w:widowControl w:val="0"/>
        <w:numPr>
          <w:ilvl w:val="0"/>
          <w:numId w:val="6"/>
        </w:numPr>
        <w:ind w:left="420" w:leftChars="0" w:hanging="420" w:firstLineChars="0"/>
        <w:jc w:val="both"/>
        <w:rPr>
          <w:rFonts w:hint="eastAsia"/>
          <w:lang w:val="en-US" w:eastAsia="zh-CN"/>
        </w:rPr>
      </w:pPr>
      <w:r>
        <w:rPr>
          <w:rFonts w:hint="eastAsia"/>
          <w:lang w:val="en-US" w:eastAsia="zh-CN"/>
        </w:rPr>
        <w:t>实时全光纤振动分布图（图18）：</w:t>
      </w:r>
    </w:p>
    <w:p>
      <w:pPr>
        <w:widowControl w:val="0"/>
        <w:numPr>
          <w:ilvl w:val="0"/>
          <w:numId w:val="0"/>
        </w:numPr>
        <w:jc w:val="both"/>
        <w:rPr>
          <w:rFonts w:hint="eastAsia"/>
          <w:lang w:val="en-US" w:eastAsia="zh-CN"/>
        </w:rPr>
      </w:pPr>
    </w:p>
    <w:p>
      <w:pPr>
        <w:widowControl w:val="0"/>
        <w:numPr>
          <w:ilvl w:val="0"/>
          <w:numId w:val="0"/>
        </w:numPr>
        <w:ind w:firstLine="420" w:firstLineChars="200"/>
        <w:jc w:val="both"/>
        <w:rPr>
          <w:rFonts w:hint="default"/>
          <w:lang w:val="en-US" w:eastAsia="zh-CN"/>
        </w:rPr>
      </w:pPr>
      <w:r>
        <w:rPr>
          <w:rFonts w:hint="eastAsia"/>
          <w:lang w:val="en-US" w:eastAsia="zh-CN"/>
        </w:rPr>
        <w:t>实时显示全光纤振动分布情况。</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328920" cy="1610360"/>
            <wp:effectExtent l="0" t="0" r="5080" b="508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2"/>
                    <a:stretch>
                      <a:fillRect/>
                    </a:stretch>
                  </pic:blipFill>
                  <pic:spPr>
                    <a:xfrm>
                      <a:off x="0" y="0"/>
                      <a:ext cx="5328920" cy="161036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 xml:space="preserve">                              图18 实时全光纤振动分布图           </w:t>
      </w:r>
    </w:p>
    <w:p>
      <w:pPr>
        <w:widowControl w:val="0"/>
        <w:numPr>
          <w:ilvl w:val="0"/>
          <w:numId w:val="0"/>
        </w:numPr>
        <w:jc w:val="both"/>
        <w:rPr>
          <w:rFonts w:hint="eastAsia"/>
          <w:lang w:val="en-US" w:eastAsia="zh-CN"/>
        </w:rPr>
      </w:pPr>
    </w:p>
    <w:p>
      <w:pPr>
        <w:widowControl w:val="0"/>
        <w:numPr>
          <w:ilvl w:val="0"/>
          <w:numId w:val="6"/>
        </w:numPr>
        <w:ind w:left="420" w:leftChars="0" w:hanging="420" w:firstLineChars="0"/>
        <w:jc w:val="both"/>
        <w:rPr>
          <w:rFonts w:hint="default"/>
          <w:lang w:val="en-US" w:eastAsia="zh-CN"/>
        </w:rPr>
      </w:pPr>
      <w:r>
        <w:rPr>
          <w:rFonts w:hint="eastAsia"/>
          <w:lang w:val="en-US" w:eastAsia="zh-CN"/>
        </w:rPr>
        <w:t>振动报警区</w:t>
      </w:r>
    </w:p>
    <w:p>
      <w:pPr>
        <w:widowControl w:val="0"/>
        <w:numPr>
          <w:ilvl w:val="0"/>
          <w:numId w:val="0"/>
        </w:numPr>
        <w:jc w:val="both"/>
        <w:rPr>
          <w:rFonts w:hint="eastAsia"/>
          <w:lang w:val="en-US" w:eastAsia="zh-CN"/>
        </w:rPr>
      </w:pPr>
    </w:p>
    <w:p>
      <w:pPr>
        <w:widowControl w:val="0"/>
        <w:numPr>
          <w:ilvl w:val="0"/>
          <w:numId w:val="0"/>
        </w:numPr>
        <w:ind w:firstLine="420"/>
        <w:jc w:val="both"/>
        <w:rPr>
          <w:rFonts w:hint="eastAsia"/>
          <w:lang w:val="en-US" w:eastAsia="zh-CN"/>
        </w:rPr>
      </w:pPr>
      <w:r>
        <w:rPr>
          <w:rFonts w:hint="eastAsia"/>
          <w:lang w:val="en-US" w:eastAsia="zh-CN"/>
        </w:rPr>
        <w:t>振动报警区显示未处理的振动报警总数以及以表格的形式显示最近的五条振动报警消息，用户可以通过点击消息的功能按钮来确认消息或将消息标为“误报”（图19）。</w:t>
      </w:r>
    </w:p>
    <w:p>
      <w:pPr>
        <w:widowControl w:val="0"/>
        <w:numPr>
          <w:ilvl w:val="0"/>
          <w:numId w:val="0"/>
        </w:numPr>
        <w:ind w:firstLine="420"/>
        <w:jc w:val="both"/>
        <w:rPr>
          <w:rFonts w:hint="default"/>
          <w:lang w:val="en-US" w:eastAsia="zh-CN"/>
        </w:rPr>
      </w:pPr>
      <w:r>
        <w:drawing>
          <wp:inline distT="0" distB="0" distL="114300" distR="114300">
            <wp:extent cx="5327650" cy="1311275"/>
            <wp:effectExtent l="0" t="0" r="6350" b="1460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3"/>
                    <a:stretch>
                      <a:fillRect/>
                    </a:stretch>
                  </pic:blipFill>
                  <pic:spPr>
                    <a:xfrm>
                      <a:off x="0" y="0"/>
                      <a:ext cx="5327650" cy="1311275"/>
                    </a:xfrm>
                    <a:prstGeom prst="rect">
                      <a:avLst/>
                    </a:prstGeom>
                    <a:noFill/>
                    <a:ln>
                      <a:noFill/>
                    </a:ln>
                  </pic:spPr>
                </pic:pic>
              </a:graphicData>
            </a:graphic>
          </wp:inline>
        </w:drawing>
      </w:r>
    </w:p>
    <w:p>
      <w:pPr>
        <w:widowControl w:val="0"/>
        <w:numPr>
          <w:ilvl w:val="0"/>
          <w:numId w:val="0"/>
        </w:numPr>
        <w:ind w:left="0" w:leftChars="0" w:firstLine="0" w:firstLineChars="0"/>
        <w:jc w:val="both"/>
        <w:rPr>
          <w:rFonts w:hint="default"/>
          <w:lang w:val="en-US" w:eastAsia="zh-CN"/>
        </w:rPr>
      </w:pPr>
    </w:p>
    <w:p>
      <w:pPr>
        <w:widowControl w:val="0"/>
        <w:numPr>
          <w:ilvl w:val="0"/>
          <w:numId w:val="0"/>
        </w:numPr>
        <w:ind w:firstLine="420"/>
        <w:jc w:val="both"/>
        <w:rPr>
          <w:rFonts w:hint="eastAsia"/>
          <w:lang w:val="en-US" w:eastAsia="zh-CN"/>
        </w:rPr>
      </w:pPr>
      <w:r>
        <w:rPr>
          <w:rFonts w:hint="eastAsia"/>
          <w:lang w:val="en-US" w:eastAsia="zh-CN"/>
        </w:rPr>
        <w:t xml:space="preserve">                       图19 振动报警区</w:t>
      </w:r>
    </w:p>
    <w:p>
      <w:pPr>
        <w:widowControl w:val="0"/>
        <w:numPr>
          <w:ilvl w:val="0"/>
          <w:numId w:val="0"/>
        </w:numPr>
        <w:ind w:firstLine="420"/>
        <w:jc w:val="both"/>
        <w:rPr>
          <w:rFonts w:hint="eastAsia"/>
          <w:lang w:val="en-US" w:eastAsia="zh-CN"/>
        </w:rPr>
      </w:pPr>
    </w:p>
    <w:p>
      <w:pPr>
        <w:widowControl w:val="0"/>
        <w:numPr>
          <w:ilvl w:val="0"/>
          <w:numId w:val="6"/>
        </w:numPr>
        <w:ind w:left="420" w:leftChars="0" w:hanging="420" w:firstLineChars="0"/>
        <w:jc w:val="both"/>
        <w:rPr>
          <w:rFonts w:hint="default"/>
          <w:lang w:val="en-US" w:eastAsia="zh-CN"/>
        </w:rPr>
      </w:pPr>
      <w:r>
        <w:rPr>
          <w:rFonts w:hint="eastAsia"/>
          <w:lang w:val="en-US" w:eastAsia="zh-CN"/>
        </w:rPr>
        <w:t>振动光纤状态异常报警区</w:t>
      </w:r>
    </w:p>
    <w:p>
      <w:pPr>
        <w:widowControl w:val="0"/>
        <w:numPr>
          <w:ilvl w:val="0"/>
          <w:numId w:val="0"/>
        </w:numPr>
        <w:ind w:leftChars="0"/>
        <w:jc w:val="both"/>
        <w:rPr>
          <w:rFonts w:hint="eastAsia"/>
          <w:lang w:val="en-US" w:eastAsia="zh-CN"/>
        </w:rPr>
      </w:pPr>
    </w:p>
    <w:p>
      <w:pPr>
        <w:widowControl w:val="0"/>
        <w:numPr>
          <w:ilvl w:val="0"/>
          <w:numId w:val="0"/>
        </w:numPr>
        <w:ind w:firstLine="420"/>
        <w:jc w:val="both"/>
        <w:rPr>
          <w:rFonts w:hint="eastAsia"/>
          <w:lang w:val="en-US" w:eastAsia="zh-CN"/>
        </w:rPr>
      </w:pPr>
      <w:r>
        <w:rPr>
          <w:rFonts w:hint="eastAsia"/>
          <w:lang w:val="en-US" w:eastAsia="zh-CN"/>
        </w:rPr>
        <w:t>振动光纤状态异常报警区显示未处理的振动光纤异常报警总数以及以表格的形式显示最近的五条光纤异常报警消息，用户可以通过点击消息的功能按钮来确认消息或将消息标为“误报”（图20）。</w:t>
      </w:r>
    </w:p>
    <w:p>
      <w:pPr>
        <w:widowControl w:val="0"/>
        <w:numPr>
          <w:ilvl w:val="0"/>
          <w:numId w:val="0"/>
        </w:numPr>
        <w:ind w:firstLine="420"/>
        <w:jc w:val="both"/>
        <w:rPr>
          <w:rFonts w:hint="eastAsia"/>
          <w:lang w:val="en-US" w:eastAsia="zh-CN"/>
        </w:rPr>
      </w:pPr>
    </w:p>
    <w:p>
      <w:pPr>
        <w:widowControl w:val="0"/>
        <w:numPr>
          <w:ilvl w:val="0"/>
          <w:numId w:val="0"/>
        </w:numPr>
        <w:ind w:left="0" w:leftChars="0" w:firstLine="0" w:firstLineChars="0"/>
        <w:jc w:val="both"/>
        <w:rPr>
          <w:rFonts w:hint="eastAsia"/>
          <w:lang w:val="en-US" w:eastAsia="zh-CN"/>
        </w:rPr>
      </w:pPr>
      <w:r>
        <w:drawing>
          <wp:inline distT="0" distB="0" distL="114300" distR="114300">
            <wp:extent cx="5333365" cy="1487170"/>
            <wp:effectExtent l="0" t="0" r="635" b="635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4"/>
                    <a:stretch>
                      <a:fillRect/>
                    </a:stretch>
                  </pic:blipFill>
                  <pic:spPr>
                    <a:xfrm>
                      <a:off x="0" y="0"/>
                      <a:ext cx="5333365" cy="148717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 xml:space="preserve">                        图20 振动光纤状态异常报警区</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r>
        <w:rPr>
          <w:rFonts w:hint="eastAsia"/>
          <w:lang w:val="en-US" w:eastAsia="zh-CN"/>
        </w:rPr>
        <w:t>振动报警区（图19）：</w:t>
      </w:r>
    </w:p>
    <w:tbl>
      <w:tblPr>
        <w:tblStyle w:val="11"/>
        <w:tblW w:w="8376" w:type="dxa"/>
        <w:tblInd w:w="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3"/>
        <w:gridCol w:w="5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3233" w:type="dxa"/>
          </w:tcPr>
          <w:p>
            <w:pPr>
              <w:numPr>
                <w:ilvl w:val="0"/>
                <w:numId w:val="0"/>
              </w:numPr>
              <w:ind w:left="420" w:leftChars="200" w:firstLine="211" w:firstLineChars="100"/>
              <w:rPr>
                <w:rFonts w:hint="default"/>
                <w:b/>
                <w:bCs/>
                <w:vertAlign w:val="baseline"/>
                <w:lang w:val="en-US" w:eastAsia="zh-CN"/>
              </w:rPr>
            </w:pPr>
            <w:r>
              <w:rPr>
                <w:rFonts w:hint="eastAsia"/>
                <w:b/>
                <w:bCs/>
                <w:vertAlign w:val="baseline"/>
                <w:lang w:val="en-US" w:eastAsia="zh-CN"/>
              </w:rPr>
              <w:t>输 入</w:t>
            </w:r>
          </w:p>
        </w:tc>
        <w:tc>
          <w:tcPr>
            <w:tcW w:w="5143" w:type="dxa"/>
          </w:tcPr>
          <w:p>
            <w:pPr>
              <w:numPr>
                <w:ilvl w:val="0"/>
                <w:numId w:val="0"/>
              </w:numPr>
              <w:ind w:left="420" w:leftChars="200" w:firstLine="0" w:firstLineChars="0"/>
              <w:rPr>
                <w:rFonts w:hint="default"/>
                <w:b/>
                <w:bCs/>
                <w:vertAlign w:val="baseline"/>
                <w:lang w:val="en-US" w:eastAsia="zh-CN"/>
              </w:rPr>
            </w:pPr>
            <w:r>
              <w:rPr>
                <w:rFonts w:hint="eastAsia"/>
                <w:b/>
                <w:bCs/>
                <w:vertAlign w:val="baseline"/>
                <w:lang w:val="en-US" w:eastAsia="zh-CN"/>
              </w:rPr>
              <w:t xml:space="preserve">                输 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default"/>
                <w:vertAlign w:val="baseline"/>
                <w:lang w:val="en-US" w:eastAsia="zh-CN"/>
              </w:rPr>
            </w:pPr>
            <w:r>
              <w:rPr>
                <w:rFonts w:hint="eastAsia"/>
                <w:vertAlign w:val="baseline"/>
                <w:lang w:val="en-US" w:eastAsia="zh-CN"/>
              </w:rPr>
              <w:t>点击“确认”按钮</w:t>
            </w:r>
          </w:p>
        </w:tc>
        <w:tc>
          <w:tcPr>
            <w:tcW w:w="5143" w:type="dxa"/>
          </w:tcPr>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确认该振动报警为有效报警</w:t>
            </w:r>
          </w:p>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数据库hk_vib中表hk_vib_event_detail的is_show字段标为1</w:t>
            </w:r>
          </w:p>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该报警从消息列表中移除，并显示数据库中上一条未处理的消息</w:t>
            </w:r>
          </w:p>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所显示的消息总数减一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eastAsia"/>
                <w:vertAlign w:val="baseline"/>
                <w:lang w:val="en-US" w:eastAsia="zh-CN"/>
              </w:rPr>
            </w:pPr>
            <w:r>
              <w:rPr>
                <w:rFonts w:hint="eastAsia"/>
                <w:vertAlign w:val="baseline"/>
                <w:lang w:val="en-US" w:eastAsia="zh-CN"/>
              </w:rPr>
              <w:t>点击“误报”按钮</w:t>
            </w:r>
          </w:p>
        </w:tc>
        <w:tc>
          <w:tcPr>
            <w:tcW w:w="5143" w:type="dxa"/>
          </w:tcPr>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确认该振动报警为误报</w:t>
            </w:r>
          </w:p>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数据库hk_vib中表hk_vib_event_detail的is_show字段标为2</w:t>
            </w:r>
          </w:p>
          <w:p>
            <w:pPr>
              <w:numPr>
                <w:ilvl w:val="0"/>
                <w:numId w:val="6"/>
              </w:numPr>
              <w:ind w:left="420" w:leftChars="0" w:hanging="420" w:firstLineChars="0"/>
              <w:rPr>
                <w:rFonts w:hint="eastAsia"/>
                <w:vertAlign w:val="baseline"/>
                <w:lang w:val="en-US" w:eastAsia="zh-CN"/>
              </w:rPr>
            </w:pPr>
            <w:r>
              <w:rPr>
                <w:rFonts w:hint="eastAsia"/>
                <w:vertAlign w:val="baseline"/>
                <w:lang w:val="en-US" w:eastAsia="zh-CN"/>
              </w:rPr>
              <w:t>该报警从消息列表中移除，并显示数据库中上一条未处理的消息</w:t>
            </w:r>
          </w:p>
          <w:p>
            <w:pPr>
              <w:numPr>
                <w:ilvl w:val="0"/>
                <w:numId w:val="6"/>
              </w:numPr>
              <w:ind w:left="420" w:leftChars="0" w:hanging="420" w:firstLineChars="0"/>
              <w:rPr>
                <w:rFonts w:hint="eastAsia"/>
                <w:vertAlign w:val="baseline"/>
                <w:lang w:val="en-US" w:eastAsia="zh-CN"/>
              </w:rPr>
            </w:pPr>
            <w:r>
              <w:rPr>
                <w:rFonts w:hint="eastAsia"/>
                <w:vertAlign w:val="baseline"/>
                <w:lang w:val="en-US" w:eastAsia="zh-CN"/>
              </w:rPr>
              <w:t>所显示的消息总数减一</w:t>
            </w:r>
          </w:p>
        </w:tc>
      </w:tr>
    </w:tbl>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eastAsia"/>
          <w:lang w:val="en-US" w:eastAsia="zh-CN"/>
        </w:rPr>
        <w:t>振动光纤状态异常报警区（图20）：</w:t>
      </w:r>
    </w:p>
    <w:tbl>
      <w:tblPr>
        <w:tblStyle w:val="11"/>
        <w:tblW w:w="8376" w:type="dxa"/>
        <w:tblInd w:w="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3"/>
        <w:gridCol w:w="5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3233" w:type="dxa"/>
          </w:tcPr>
          <w:p>
            <w:pPr>
              <w:numPr>
                <w:ilvl w:val="0"/>
                <w:numId w:val="0"/>
              </w:numPr>
              <w:ind w:left="420" w:leftChars="200" w:firstLine="211" w:firstLineChars="100"/>
              <w:rPr>
                <w:rFonts w:hint="default"/>
                <w:b/>
                <w:bCs/>
                <w:vertAlign w:val="baseline"/>
                <w:lang w:val="en-US" w:eastAsia="zh-CN"/>
              </w:rPr>
            </w:pPr>
            <w:r>
              <w:rPr>
                <w:rFonts w:hint="eastAsia"/>
                <w:b/>
                <w:bCs/>
                <w:vertAlign w:val="baseline"/>
                <w:lang w:val="en-US" w:eastAsia="zh-CN"/>
              </w:rPr>
              <w:t>输 入</w:t>
            </w:r>
          </w:p>
        </w:tc>
        <w:tc>
          <w:tcPr>
            <w:tcW w:w="5143" w:type="dxa"/>
          </w:tcPr>
          <w:p>
            <w:pPr>
              <w:numPr>
                <w:ilvl w:val="0"/>
                <w:numId w:val="0"/>
              </w:numPr>
              <w:ind w:left="420" w:leftChars="200" w:firstLine="0" w:firstLineChars="0"/>
              <w:rPr>
                <w:rFonts w:hint="default"/>
                <w:b/>
                <w:bCs/>
                <w:vertAlign w:val="baseline"/>
                <w:lang w:val="en-US" w:eastAsia="zh-CN"/>
              </w:rPr>
            </w:pPr>
            <w:r>
              <w:rPr>
                <w:rFonts w:hint="eastAsia"/>
                <w:b/>
                <w:bCs/>
                <w:vertAlign w:val="baseline"/>
                <w:lang w:val="en-US" w:eastAsia="zh-CN"/>
              </w:rPr>
              <w:t xml:space="preserve">                输 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default"/>
                <w:vertAlign w:val="baseline"/>
                <w:lang w:val="en-US" w:eastAsia="zh-CN"/>
              </w:rPr>
            </w:pPr>
            <w:r>
              <w:rPr>
                <w:rFonts w:hint="eastAsia"/>
                <w:vertAlign w:val="baseline"/>
                <w:lang w:val="en-US" w:eastAsia="zh-CN"/>
              </w:rPr>
              <w:t>点击“确认”按钮</w:t>
            </w:r>
          </w:p>
        </w:tc>
        <w:tc>
          <w:tcPr>
            <w:tcW w:w="5143" w:type="dxa"/>
          </w:tcPr>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确认该振动光纤状态异常报警为有效报警</w:t>
            </w:r>
          </w:p>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数据库hk_vib中表hk_fiber_event_detai的is_show字段标为1</w:t>
            </w:r>
          </w:p>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该报警从消息列表中移除，并显示数据库中上一条未处理的消息</w:t>
            </w:r>
          </w:p>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所显示的消息总数减一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eastAsia"/>
                <w:vertAlign w:val="baseline"/>
                <w:lang w:val="en-US" w:eastAsia="zh-CN"/>
              </w:rPr>
            </w:pPr>
            <w:r>
              <w:rPr>
                <w:rFonts w:hint="eastAsia"/>
                <w:vertAlign w:val="baseline"/>
                <w:lang w:val="en-US" w:eastAsia="zh-CN"/>
              </w:rPr>
              <w:t>点击“误报”按钮</w:t>
            </w:r>
          </w:p>
        </w:tc>
        <w:tc>
          <w:tcPr>
            <w:tcW w:w="5143" w:type="dxa"/>
          </w:tcPr>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确认该振动光纤状态异常报警为误报</w:t>
            </w:r>
          </w:p>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数据库hk_vib中表hk_fiber_event_detai的is_show字段标为2</w:t>
            </w:r>
          </w:p>
          <w:p>
            <w:pPr>
              <w:numPr>
                <w:ilvl w:val="0"/>
                <w:numId w:val="6"/>
              </w:numPr>
              <w:ind w:left="420" w:leftChars="0" w:hanging="420" w:firstLineChars="0"/>
              <w:rPr>
                <w:rFonts w:hint="eastAsia"/>
                <w:vertAlign w:val="baseline"/>
                <w:lang w:val="en-US" w:eastAsia="zh-CN"/>
              </w:rPr>
            </w:pPr>
            <w:r>
              <w:rPr>
                <w:rFonts w:hint="eastAsia"/>
                <w:vertAlign w:val="baseline"/>
                <w:lang w:val="en-US" w:eastAsia="zh-CN"/>
              </w:rPr>
              <w:t>该报警从消息列表中移除，并显示数据库中上一条未处理的消息</w:t>
            </w:r>
          </w:p>
          <w:p>
            <w:pPr>
              <w:numPr>
                <w:ilvl w:val="0"/>
                <w:numId w:val="6"/>
              </w:numPr>
              <w:ind w:left="420" w:leftChars="0" w:hanging="420" w:firstLineChars="0"/>
              <w:rPr>
                <w:rFonts w:hint="eastAsia"/>
                <w:vertAlign w:val="baseline"/>
                <w:lang w:val="en-US" w:eastAsia="zh-CN"/>
              </w:rPr>
            </w:pPr>
            <w:r>
              <w:rPr>
                <w:rFonts w:hint="eastAsia"/>
                <w:vertAlign w:val="baseline"/>
                <w:lang w:val="en-US" w:eastAsia="zh-CN"/>
              </w:rPr>
              <w:t>所显示的消息总数减一</w:t>
            </w:r>
          </w:p>
        </w:tc>
      </w:tr>
    </w:tbl>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3.6 振动报警历史数据查询页面</w:t>
      </w:r>
    </w:p>
    <w:p>
      <w:pPr>
        <w:widowControl w:val="0"/>
        <w:numPr>
          <w:ilvl w:val="0"/>
          <w:numId w:val="0"/>
        </w:numPr>
        <w:ind w:leftChars="0"/>
        <w:jc w:val="both"/>
        <w:rPr>
          <w:rFonts w:hint="eastAsia"/>
          <w:lang w:val="en-US" w:eastAsia="zh-CN"/>
        </w:rPr>
      </w:pPr>
    </w:p>
    <w:p>
      <w:pPr>
        <w:widowControl w:val="0"/>
        <w:numPr>
          <w:ilvl w:val="0"/>
          <w:numId w:val="0"/>
        </w:numPr>
        <w:ind w:leftChars="0"/>
        <w:jc w:val="both"/>
      </w:pPr>
      <w:r>
        <w:drawing>
          <wp:inline distT="0" distB="0" distL="114300" distR="114300">
            <wp:extent cx="5325745" cy="2995295"/>
            <wp:effectExtent l="0" t="0" r="8255" b="698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5"/>
                    <a:stretch>
                      <a:fillRect/>
                    </a:stretch>
                  </pic:blipFill>
                  <pic:spPr>
                    <a:xfrm>
                      <a:off x="0" y="0"/>
                      <a:ext cx="5325745" cy="299529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 xml:space="preserve">                       图21 振动报警历史数据查询页面</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3.6.1 进入振动报警历史数据查询页面的途径</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0"/>
        </w:numPr>
        <w:ind w:firstLine="420" w:firstLineChars="200"/>
        <w:jc w:val="both"/>
        <w:rPr>
          <w:rFonts w:hint="eastAsia"/>
          <w:lang w:val="en-US" w:eastAsia="zh-CN"/>
        </w:rPr>
      </w:pPr>
      <w:r>
        <w:rPr>
          <w:rFonts w:hint="eastAsia"/>
          <w:lang w:val="en-US" w:eastAsia="zh-CN"/>
        </w:rPr>
        <w:t>从左导航条上点击“振动报警历史数据查询”链接，进入振动报警历史数据查询页面（图22）</w:t>
      </w:r>
    </w:p>
    <w:p>
      <w:pPr>
        <w:widowControl w:val="0"/>
        <w:numPr>
          <w:ilvl w:val="0"/>
          <w:numId w:val="0"/>
        </w:numPr>
        <w:ind w:left="420" w:leftChars="0" w:firstLine="420" w:firstLineChars="200"/>
        <w:jc w:val="both"/>
        <w:rPr>
          <w:rFonts w:hint="eastAsia"/>
          <w:lang w:val="en-US" w:eastAsia="zh-CN"/>
        </w:rPr>
      </w:pPr>
      <w:r>
        <w:rPr>
          <w:rFonts w:hint="eastAsia"/>
          <w:lang w:val="en-US" w:eastAsia="zh-CN"/>
        </w:rPr>
        <w:t xml:space="preserve">            </w:t>
      </w:r>
      <w:r>
        <w:drawing>
          <wp:inline distT="0" distB="0" distL="114300" distR="114300">
            <wp:extent cx="1996440" cy="6019800"/>
            <wp:effectExtent l="0" t="0" r="0" b="0"/>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26"/>
                    <a:stretch>
                      <a:fillRect/>
                    </a:stretch>
                  </pic:blipFill>
                  <pic:spPr>
                    <a:xfrm>
                      <a:off x="0" y="0"/>
                      <a:ext cx="1996440" cy="6019800"/>
                    </a:xfrm>
                    <a:prstGeom prst="rect">
                      <a:avLst/>
                    </a:prstGeom>
                    <a:noFill/>
                    <a:ln>
                      <a:noFill/>
                    </a:ln>
                  </pic:spPr>
                </pic:pic>
              </a:graphicData>
            </a:graphic>
          </wp:inline>
        </w:drawing>
      </w:r>
    </w:p>
    <w:p>
      <w:pPr>
        <w:widowControl w:val="0"/>
        <w:numPr>
          <w:ilvl w:val="0"/>
          <w:numId w:val="0"/>
        </w:numPr>
        <w:ind w:left="220" w:leftChars="0" w:firstLine="0" w:firstLine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 xml:space="preserve">               图22 左导航条上点击“振动报警历史数据查询”链接</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0"/>
        </w:numPr>
        <w:ind w:leftChars="0"/>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3.6.2 页面元素</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振动报警历史数据查询页面分成查询条件输入区、振动报警列表两个部分。（图23）</w:t>
      </w:r>
    </w:p>
    <w:p>
      <w:pPr>
        <w:widowControl w:val="0"/>
        <w:numPr>
          <w:ilvl w:val="0"/>
          <w:numId w:val="0"/>
        </w:numPr>
        <w:jc w:val="both"/>
      </w:pPr>
      <w:r>
        <w:drawing>
          <wp:inline distT="0" distB="0" distL="114300" distR="114300">
            <wp:extent cx="5325745" cy="2616200"/>
            <wp:effectExtent l="0" t="0" r="8255" b="508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7"/>
                    <a:stretch>
                      <a:fillRect/>
                    </a:stretch>
                  </pic:blipFill>
                  <pic:spPr>
                    <a:xfrm>
                      <a:off x="0" y="0"/>
                      <a:ext cx="5325745" cy="261620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 xml:space="preserve">                 图23 振动报警历史数据查询页面</w:t>
      </w:r>
    </w:p>
    <w:p>
      <w:pPr>
        <w:widowControl w:val="0"/>
        <w:numPr>
          <w:ilvl w:val="0"/>
          <w:numId w:val="0"/>
        </w:numPr>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6"/>
        </w:numPr>
        <w:ind w:left="420" w:leftChars="0" w:hanging="420" w:firstLineChars="0"/>
        <w:jc w:val="both"/>
        <w:rPr>
          <w:rFonts w:hint="default"/>
          <w:lang w:val="en-US" w:eastAsia="zh-CN"/>
        </w:rPr>
      </w:pPr>
      <w:r>
        <w:rPr>
          <w:rFonts w:hint="eastAsia"/>
          <w:lang w:val="en-US" w:eastAsia="zh-CN"/>
        </w:rPr>
        <w:t>查询条件输入区（图24）</w:t>
      </w:r>
    </w:p>
    <w:p>
      <w:pPr>
        <w:widowControl w:val="0"/>
        <w:numPr>
          <w:ilvl w:val="0"/>
          <w:numId w:val="0"/>
        </w:numPr>
        <w:ind w:leftChars="0"/>
        <w:jc w:val="both"/>
        <w:rPr>
          <w:rFonts w:hint="eastAsia"/>
          <w:lang w:val="en-US" w:eastAsia="zh-CN"/>
        </w:rPr>
      </w:pPr>
    </w:p>
    <w:p>
      <w:pPr>
        <w:widowControl w:val="0"/>
        <w:numPr>
          <w:ilvl w:val="0"/>
          <w:numId w:val="0"/>
        </w:numPr>
        <w:ind w:leftChars="0" w:firstLine="420" w:firstLineChars="200"/>
        <w:jc w:val="both"/>
      </w:pPr>
      <w:r>
        <w:drawing>
          <wp:inline distT="0" distB="0" distL="114300" distR="114300">
            <wp:extent cx="5330825" cy="540385"/>
            <wp:effectExtent l="0" t="0" r="3175" b="8255"/>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8"/>
                    <a:stretch>
                      <a:fillRect/>
                    </a:stretch>
                  </pic:blipFill>
                  <pic:spPr>
                    <a:xfrm>
                      <a:off x="0" y="0"/>
                      <a:ext cx="5330825" cy="540385"/>
                    </a:xfrm>
                    <a:prstGeom prst="rect">
                      <a:avLst/>
                    </a:prstGeom>
                    <a:noFill/>
                    <a:ln>
                      <a:noFill/>
                    </a:ln>
                  </pic:spPr>
                </pic:pic>
              </a:graphicData>
            </a:graphic>
          </wp:inline>
        </w:drawing>
      </w:r>
      <w:r>
        <w:rPr>
          <w:rFonts w:hint="eastAsia"/>
          <w:lang w:val="en-US" w:eastAsia="zh-CN"/>
        </w:rPr>
        <w:t xml:space="preserve">   </w:t>
      </w:r>
    </w:p>
    <w:p>
      <w:pPr>
        <w:widowControl w:val="0"/>
        <w:numPr>
          <w:ilvl w:val="0"/>
          <w:numId w:val="0"/>
        </w:numPr>
        <w:ind w:leftChars="0" w:firstLine="420" w:firstLineChars="200"/>
        <w:jc w:val="both"/>
        <w:rPr>
          <w:rFonts w:hint="default"/>
          <w:lang w:val="en-US" w:eastAsia="zh-CN"/>
        </w:rPr>
      </w:pPr>
      <w:r>
        <w:rPr>
          <w:rFonts w:hint="eastAsia"/>
          <w:lang w:val="en-US" w:eastAsia="zh-CN"/>
        </w:rPr>
        <w:t xml:space="preserve">                    图24 振动报警历史数据查询条件</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firstLine="420" w:firstLineChars="200"/>
        <w:jc w:val="both"/>
        <w:rPr>
          <w:rFonts w:hint="eastAsia"/>
          <w:lang w:val="en-US" w:eastAsia="zh-CN"/>
        </w:rPr>
      </w:pPr>
      <w:r>
        <w:rPr>
          <w:rFonts w:hint="eastAsia"/>
          <w:lang w:val="en-US" w:eastAsia="zh-CN"/>
        </w:rPr>
        <w:t>用户可以选择或输入以下查询条件，对振动报警历史数据进行查询，各查询条件之间为“与”的关系。</w:t>
      </w:r>
    </w:p>
    <w:p>
      <w:pPr>
        <w:widowControl w:val="0"/>
        <w:numPr>
          <w:ilvl w:val="0"/>
          <w:numId w:val="0"/>
        </w:numPr>
        <w:ind w:leftChars="0" w:firstLine="420" w:firstLineChars="200"/>
        <w:jc w:val="both"/>
        <w:rPr>
          <w:rFonts w:hint="eastAsia"/>
          <w:lang w:val="en-US" w:eastAsia="zh-CN"/>
        </w:rPr>
      </w:pPr>
    </w:p>
    <w:p>
      <w:pPr>
        <w:widowControl w:val="0"/>
        <w:numPr>
          <w:ilvl w:val="0"/>
          <w:numId w:val="7"/>
        </w:numPr>
        <w:ind w:left="425" w:leftChars="0" w:hanging="5" w:firstLineChars="0"/>
        <w:jc w:val="both"/>
        <w:rPr>
          <w:rFonts w:hint="default"/>
          <w:lang w:val="en-US" w:eastAsia="zh-CN"/>
        </w:rPr>
      </w:pPr>
      <w:r>
        <w:rPr>
          <w:rFonts w:hint="eastAsia"/>
          <w:lang w:val="en-US" w:eastAsia="zh-CN"/>
        </w:rPr>
        <w:t xml:space="preserve">起始日期  </w:t>
      </w:r>
    </w:p>
    <w:p>
      <w:pPr>
        <w:widowControl w:val="0"/>
        <w:numPr>
          <w:ilvl w:val="0"/>
          <w:numId w:val="0"/>
        </w:numPr>
        <w:ind w:left="420" w:leftChars="0" w:firstLine="420"/>
        <w:jc w:val="both"/>
        <w:rPr>
          <w:rFonts w:hint="eastAsia"/>
          <w:lang w:val="en-US" w:eastAsia="zh-CN"/>
        </w:rPr>
      </w:pPr>
      <w:r>
        <w:rPr>
          <w:rFonts w:hint="eastAsia"/>
          <w:lang w:val="en-US" w:eastAsia="zh-CN"/>
        </w:rPr>
        <w:t>用户可以点击日期输入框，从弹出的日历中选择起始日期（图25）</w:t>
      </w:r>
    </w:p>
    <w:p>
      <w:pPr>
        <w:widowControl w:val="0"/>
        <w:numPr>
          <w:ilvl w:val="0"/>
          <w:numId w:val="0"/>
        </w:numPr>
        <w:ind w:left="220" w:leftChars="0" w:firstLine="200" w:firstLineChars="0"/>
        <w:jc w:val="both"/>
      </w:pPr>
      <w:r>
        <w:drawing>
          <wp:inline distT="0" distB="0" distL="114300" distR="114300">
            <wp:extent cx="4023360" cy="2971800"/>
            <wp:effectExtent l="0" t="0" r="0" b="0"/>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9"/>
                    <a:stretch>
                      <a:fillRect/>
                    </a:stretch>
                  </pic:blipFill>
                  <pic:spPr>
                    <a:xfrm>
                      <a:off x="0" y="0"/>
                      <a:ext cx="4023360" cy="2971800"/>
                    </a:xfrm>
                    <a:prstGeom prst="rect">
                      <a:avLst/>
                    </a:prstGeom>
                    <a:noFill/>
                    <a:ln>
                      <a:noFill/>
                    </a:ln>
                  </pic:spPr>
                </pic:pic>
              </a:graphicData>
            </a:graphic>
          </wp:inline>
        </w:drawing>
      </w:r>
    </w:p>
    <w:p>
      <w:pPr>
        <w:widowControl w:val="0"/>
        <w:numPr>
          <w:ilvl w:val="0"/>
          <w:numId w:val="0"/>
        </w:numPr>
        <w:ind w:left="220" w:leftChars="0" w:firstLine="200" w:firstLineChars="0"/>
        <w:jc w:val="both"/>
        <w:rPr>
          <w:rFonts w:hint="default"/>
          <w:lang w:val="en-US" w:eastAsia="zh-CN"/>
        </w:rPr>
      </w:pPr>
    </w:p>
    <w:p>
      <w:pPr>
        <w:widowControl w:val="0"/>
        <w:numPr>
          <w:ilvl w:val="0"/>
          <w:numId w:val="0"/>
        </w:numPr>
        <w:ind w:firstLine="1260" w:firstLineChars="600"/>
        <w:jc w:val="both"/>
        <w:rPr>
          <w:rFonts w:hint="default"/>
          <w:lang w:val="en-US" w:eastAsia="zh-CN"/>
        </w:rPr>
      </w:pPr>
      <w:r>
        <w:rPr>
          <w:rFonts w:hint="eastAsia"/>
          <w:lang w:val="en-US" w:eastAsia="zh-CN"/>
        </w:rPr>
        <w:t xml:space="preserve">            图5 选择起始日期</w:t>
      </w:r>
    </w:p>
    <w:p>
      <w:pPr>
        <w:widowControl w:val="0"/>
        <w:numPr>
          <w:ilvl w:val="0"/>
          <w:numId w:val="0"/>
        </w:numPr>
        <w:ind w:left="420" w:leftChars="0" w:firstLine="420"/>
        <w:jc w:val="both"/>
        <w:rPr>
          <w:rFonts w:hint="default"/>
          <w:lang w:val="en-US" w:eastAsia="zh-CN"/>
        </w:rPr>
      </w:pPr>
    </w:p>
    <w:p>
      <w:pPr>
        <w:widowControl w:val="0"/>
        <w:numPr>
          <w:ilvl w:val="0"/>
          <w:numId w:val="7"/>
        </w:numPr>
        <w:ind w:left="425" w:leftChars="0" w:hanging="5" w:firstLineChars="0"/>
        <w:jc w:val="both"/>
        <w:rPr>
          <w:rFonts w:hint="default"/>
          <w:lang w:val="en-US" w:eastAsia="zh-CN"/>
        </w:rPr>
      </w:pPr>
      <w:r>
        <w:rPr>
          <w:rFonts w:hint="eastAsia"/>
          <w:lang w:val="en-US" w:eastAsia="zh-CN"/>
        </w:rPr>
        <w:t>结束日期</w:t>
      </w:r>
    </w:p>
    <w:p>
      <w:pPr>
        <w:widowControl w:val="0"/>
        <w:numPr>
          <w:ilvl w:val="0"/>
          <w:numId w:val="0"/>
        </w:numPr>
        <w:ind w:left="420" w:leftChars="0"/>
        <w:jc w:val="both"/>
        <w:rPr>
          <w:rFonts w:hint="eastAsia"/>
          <w:lang w:val="en-US" w:eastAsia="zh-CN"/>
        </w:rPr>
      </w:pPr>
      <w:r>
        <w:rPr>
          <w:rFonts w:hint="eastAsia"/>
          <w:lang w:val="en-US" w:eastAsia="zh-CN"/>
        </w:rPr>
        <w:t xml:space="preserve">    用户可以点击右边的下拉箭头，从弹出的日历中选择结束日期</w:t>
      </w:r>
    </w:p>
    <w:p>
      <w:pPr>
        <w:widowControl w:val="0"/>
        <w:numPr>
          <w:ilvl w:val="0"/>
          <w:numId w:val="0"/>
        </w:numPr>
        <w:ind w:left="420" w:leftChars="0"/>
        <w:jc w:val="both"/>
        <w:rPr>
          <w:rFonts w:hint="default"/>
          <w:lang w:val="en-US" w:eastAsia="zh-CN"/>
        </w:rPr>
      </w:pPr>
    </w:p>
    <w:p>
      <w:pPr>
        <w:widowControl w:val="0"/>
        <w:numPr>
          <w:ilvl w:val="0"/>
          <w:numId w:val="7"/>
        </w:numPr>
        <w:ind w:left="425" w:leftChars="0" w:hanging="5" w:firstLineChars="0"/>
        <w:jc w:val="both"/>
        <w:rPr>
          <w:rFonts w:hint="default"/>
          <w:lang w:val="en-US" w:eastAsia="zh-CN"/>
        </w:rPr>
      </w:pPr>
      <w:r>
        <w:rPr>
          <w:rFonts w:hint="eastAsia"/>
          <w:lang w:val="en-US" w:eastAsia="zh-CN"/>
        </w:rPr>
        <w:t>通道号</w:t>
      </w:r>
    </w:p>
    <w:p>
      <w:pPr>
        <w:widowControl w:val="0"/>
        <w:numPr>
          <w:ilvl w:val="0"/>
          <w:numId w:val="0"/>
        </w:numPr>
        <w:ind w:left="840" w:leftChars="400" w:firstLine="0" w:firstLineChars="0"/>
        <w:jc w:val="both"/>
        <w:rPr>
          <w:rFonts w:hint="eastAsia"/>
          <w:lang w:val="en-US" w:eastAsia="zh-CN"/>
        </w:rPr>
      </w:pPr>
      <w:r>
        <w:rPr>
          <w:rFonts w:hint="eastAsia"/>
          <w:lang w:val="en-US" w:eastAsia="zh-CN"/>
        </w:rPr>
        <w:t xml:space="preserve">用户可以从下拉列表中选择1~4通道中的其中的一个作为查询条件，默认为“所有”（图26）。 </w:t>
      </w:r>
    </w:p>
    <w:p>
      <w:pPr>
        <w:widowControl w:val="0"/>
        <w:numPr>
          <w:ilvl w:val="0"/>
          <w:numId w:val="0"/>
        </w:numPr>
        <w:ind w:left="420" w:leftChars="0" w:firstLine="420"/>
        <w:jc w:val="both"/>
        <w:rPr>
          <w:rFonts w:hint="eastAsia"/>
          <w:lang w:val="en-US" w:eastAsia="zh-CN"/>
        </w:rPr>
      </w:pPr>
    </w:p>
    <w:p>
      <w:pPr>
        <w:widowControl w:val="0"/>
        <w:numPr>
          <w:ilvl w:val="0"/>
          <w:numId w:val="0"/>
        </w:numPr>
        <w:ind w:left="420" w:leftChars="0" w:firstLine="420"/>
        <w:jc w:val="both"/>
      </w:pPr>
      <w:r>
        <w:rPr>
          <w:rFonts w:hint="eastAsia"/>
          <w:lang w:val="en-US" w:eastAsia="zh-CN"/>
        </w:rPr>
        <w:t xml:space="preserve">       </w:t>
      </w:r>
      <w:r>
        <w:drawing>
          <wp:inline distT="0" distB="0" distL="114300" distR="114300">
            <wp:extent cx="1722120" cy="1257300"/>
            <wp:effectExtent l="0" t="0" r="0" b="762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30"/>
                    <a:stretch>
                      <a:fillRect/>
                    </a:stretch>
                  </pic:blipFill>
                  <pic:spPr>
                    <a:xfrm>
                      <a:off x="0" y="0"/>
                      <a:ext cx="1722120" cy="1257300"/>
                    </a:xfrm>
                    <a:prstGeom prst="rect">
                      <a:avLst/>
                    </a:prstGeom>
                    <a:noFill/>
                    <a:ln>
                      <a:noFill/>
                    </a:ln>
                  </pic:spPr>
                </pic:pic>
              </a:graphicData>
            </a:graphic>
          </wp:inline>
        </w:drawing>
      </w:r>
    </w:p>
    <w:p>
      <w:pPr>
        <w:widowControl w:val="0"/>
        <w:numPr>
          <w:ilvl w:val="0"/>
          <w:numId w:val="0"/>
        </w:numPr>
        <w:ind w:left="420" w:leftChars="0" w:firstLine="420"/>
        <w:jc w:val="both"/>
        <w:rPr>
          <w:rFonts w:hint="default" w:eastAsiaTheme="minorEastAsia"/>
          <w:lang w:val="en-US" w:eastAsia="zh-CN"/>
        </w:rPr>
      </w:pPr>
      <w:r>
        <w:rPr>
          <w:rFonts w:hint="eastAsia"/>
          <w:lang w:val="en-US" w:eastAsia="zh-CN"/>
        </w:rPr>
        <w:t xml:space="preserve">      图26 选择通道号作为查询条件</w:t>
      </w:r>
    </w:p>
    <w:p>
      <w:pPr>
        <w:widowControl w:val="0"/>
        <w:numPr>
          <w:ilvl w:val="0"/>
          <w:numId w:val="0"/>
        </w:numPr>
        <w:ind w:left="420" w:leftChars="0"/>
        <w:jc w:val="both"/>
        <w:rPr>
          <w:rFonts w:hint="default"/>
          <w:lang w:val="en-US" w:eastAsia="zh-CN"/>
        </w:rPr>
      </w:pPr>
    </w:p>
    <w:p>
      <w:pPr>
        <w:widowControl w:val="0"/>
        <w:numPr>
          <w:ilvl w:val="0"/>
          <w:numId w:val="7"/>
        </w:numPr>
        <w:ind w:left="425" w:leftChars="0" w:hanging="5" w:firstLineChars="0"/>
        <w:jc w:val="both"/>
        <w:rPr>
          <w:rFonts w:hint="default"/>
          <w:lang w:val="en-US" w:eastAsia="zh-CN"/>
        </w:rPr>
      </w:pPr>
      <w:r>
        <w:rPr>
          <w:rFonts w:hint="eastAsia"/>
          <w:lang w:val="en-US" w:eastAsia="zh-CN"/>
        </w:rPr>
        <w:t>报警等级</w:t>
      </w:r>
    </w:p>
    <w:p>
      <w:pPr>
        <w:widowControl w:val="0"/>
        <w:numPr>
          <w:ilvl w:val="0"/>
          <w:numId w:val="0"/>
        </w:numPr>
        <w:ind w:left="420" w:leftChars="0" w:firstLine="420" w:firstLineChars="200"/>
        <w:jc w:val="both"/>
        <w:rPr>
          <w:rFonts w:hint="eastAsia"/>
          <w:lang w:val="en-US" w:eastAsia="zh-CN"/>
        </w:rPr>
      </w:pPr>
      <w:r>
        <w:rPr>
          <w:rFonts w:hint="eastAsia"/>
          <w:lang w:val="en-US" w:eastAsia="zh-CN"/>
        </w:rPr>
        <w:t>用户可以从报警等级下拉列表中选择1~3报警等级中的其中的一个作为查询</w:t>
      </w:r>
    </w:p>
    <w:p>
      <w:pPr>
        <w:widowControl w:val="0"/>
        <w:numPr>
          <w:ilvl w:val="0"/>
          <w:numId w:val="0"/>
        </w:numPr>
        <w:ind w:left="420" w:leftChars="0" w:firstLine="420" w:firstLineChars="200"/>
        <w:jc w:val="both"/>
        <w:rPr>
          <w:rFonts w:hint="eastAsia"/>
          <w:lang w:val="en-US" w:eastAsia="zh-CN"/>
        </w:rPr>
      </w:pPr>
      <w:r>
        <w:rPr>
          <w:rFonts w:hint="eastAsia"/>
          <w:lang w:val="en-US" w:eastAsia="zh-CN"/>
        </w:rPr>
        <w:t xml:space="preserve">条件，默认为“所有”（图27）。 </w:t>
      </w:r>
    </w:p>
    <w:p>
      <w:pPr>
        <w:widowControl w:val="0"/>
        <w:numPr>
          <w:ilvl w:val="0"/>
          <w:numId w:val="0"/>
        </w:numPr>
        <w:ind w:left="420" w:leftChars="0"/>
        <w:jc w:val="both"/>
        <w:rPr>
          <w:rFonts w:hint="default"/>
          <w:lang w:val="en-US" w:eastAsia="zh-CN"/>
        </w:rPr>
      </w:pPr>
    </w:p>
    <w:p>
      <w:pPr>
        <w:widowControl w:val="0"/>
        <w:numPr>
          <w:ilvl w:val="0"/>
          <w:numId w:val="0"/>
        </w:numPr>
        <w:ind w:left="420" w:leftChars="0"/>
        <w:jc w:val="both"/>
        <w:rPr>
          <w:rFonts w:hint="default"/>
          <w:lang w:val="en-US" w:eastAsia="zh-CN"/>
        </w:rPr>
      </w:pPr>
      <w:r>
        <w:rPr>
          <w:rFonts w:hint="eastAsia"/>
          <w:lang w:val="en-US" w:eastAsia="zh-CN"/>
        </w:rPr>
        <w:t xml:space="preserve">           </w:t>
      </w:r>
      <w:r>
        <w:drawing>
          <wp:inline distT="0" distB="0" distL="114300" distR="114300">
            <wp:extent cx="2034540" cy="1150620"/>
            <wp:effectExtent l="0" t="0" r="7620" b="762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31"/>
                    <a:stretch>
                      <a:fillRect/>
                    </a:stretch>
                  </pic:blipFill>
                  <pic:spPr>
                    <a:xfrm>
                      <a:off x="0" y="0"/>
                      <a:ext cx="2034540" cy="1150620"/>
                    </a:xfrm>
                    <a:prstGeom prst="rect">
                      <a:avLst/>
                    </a:prstGeom>
                    <a:noFill/>
                    <a:ln>
                      <a:noFill/>
                    </a:ln>
                  </pic:spPr>
                </pic:pic>
              </a:graphicData>
            </a:graphic>
          </wp:inline>
        </w:drawing>
      </w:r>
      <w:r>
        <w:rPr>
          <w:rFonts w:hint="eastAsia"/>
          <w:lang w:val="en-US" w:eastAsia="zh-CN"/>
        </w:rPr>
        <w:t xml:space="preserve"> </w:t>
      </w:r>
    </w:p>
    <w:p>
      <w:pPr>
        <w:widowControl w:val="0"/>
        <w:numPr>
          <w:ilvl w:val="0"/>
          <w:numId w:val="0"/>
        </w:numPr>
        <w:ind w:left="420" w:leftChars="0"/>
        <w:jc w:val="both"/>
        <w:rPr>
          <w:rFonts w:hint="eastAsia"/>
          <w:lang w:val="en-US" w:eastAsia="zh-CN"/>
        </w:rPr>
      </w:pPr>
      <w:r>
        <w:rPr>
          <w:rFonts w:hint="eastAsia"/>
          <w:lang w:val="en-US" w:eastAsia="zh-CN"/>
        </w:rPr>
        <w:t xml:space="preserve">            图27 选择报警等级作为查询条件</w:t>
      </w:r>
    </w:p>
    <w:p>
      <w:pPr>
        <w:widowControl w:val="0"/>
        <w:numPr>
          <w:ilvl w:val="0"/>
          <w:numId w:val="0"/>
        </w:numPr>
        <w:ind w:left="420" w:leftChars="0"/>
        <w:jc w:val="both"/>
        <w:rPr>
          <w:rFonts w:hint="default"/>
          <w:lang w:val="en-US" w:eastAsia="zh-CN"/>
        </w:rPr>
      </w:pPr>
    </w:p>
    <w:p>
      <w:pPr>
        <w:widowControl w:val="0"/>
        <w:numPr>
          <w:ilvl w:val="0"/>
          <w:numId w:val="7"/>
        </w:numPr>
        <w:ind w:left="425" w:leftChars="0" w:hanging="5" w:firstLineChars="0"/>
        <w:jc w:val="both"/>
        <w:rPr>
          <w:rFonts w:hint="eastAsia"/>
          <w:lang w:val="en-US" w:eastAsia="zh-CN"/>
        </w:rPr>
      </w:pPr>
      <w:r>
        <w:rPr>
          <w:rFonts w:hint="eastAsia"/>
          <w:lang w:val="en-US" w:eastAsia="zh-CN"/>
        </w:rPr>
        <w:t>是否已确认</w:t>
      </w:r>
    </w:p>
    <w:p>
      <w:pPr>
        <w:widowControl w:val="0"/>
        <w:numPr>
          <w:ilvl w:val="0"/>
          <w:numId w:val="0"/>
        </w:numPr>
        <w:ind w:left="420" w:leftChars="200" w:firstLine="420" w:firstLineChars="200"/>
        <w:jc w:val="both"/>
        <w:rPr>
          <w:rFonts w:hint="eastAsia"/>
          <w:lang w:val="en-US" w:eastAsia="zh-CN"/>
        </w:rPr>
      </w:pPr>
      <w:r>
        <w:rPr>
          <w:rFonts w:hint="eastAsia"/>
          <w:lang w:val="en-US" w:eastAsia="zh-CN"/>
        </w:rPr>
        <w:t>用户可以从下拉列表以下项“已确认”、“未确认”、“误报”中选择其中</w:t>
      </w:r>
    </w:p>
    <w:p>
      <w:pPr>
        <w:widowControl w:val="0"/>
        <w:numPr>
          <w:ilvl w:val="0"/>
          <w:numId w:val="0"/>
        </w:numPr>
        <w:ind w:left="420" w:leftChars="200" w:firstLine="420" w:firstLineChars="200"/>
        <w:jc w:val="both"/>
        <w:rPr>
          <w:rFonts w:hint="eastAsia"/>
          <w:lang w:val="en-US" w:eastAsia="zh-CN"/>
        </w:rPr>
      </w:pPr>
      <w:r>
        <w:rPr>
          <w:rFonts w:hint="eastAsia"/>
          <w:lang w:val="en-US" w:eastAsia="zh-CN"/>
        </w:rPr>
        <w:t xml:space="preserve">的一项作为查询条件，默认为“所有”（图28）。 </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0"/>
        </w:numPr>
        <w:ind w:leftChars="0"/>
        <w:jc w:val="both"/>
      </w:pPr>
      <w:r>
        <w:rPr>
          <w:rFonts w:hint="eastAsia"/>
          <w:lang w:val="en-US" w:eastAsia="zh-CN"/>
        </w:rPr>
        <w:t xml:space="preserve">             </w:t>
      </w:r>
      <w:r>
        <w:drawing>
          <wp:inline distT="0" distB="0" distL="114300" distR="114300">
            <wp:extent cx="2255520" cy="1280160"/>
            <wp:effectExtent l="0" t="0" r="0" b="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32"/>
                    <a:stretch>
                      <a:fillRect/>
                    </a:stretch>
                  </pic:blipFill>
                  <pic:spPr>
                    <a:xfrm>
                      <a:off x="0" y="0"/>
                      <a:ext cx="2255520" cy="1280160"/>
                    </a:xfrm>
                    <a:prstGeom prst="rect">
                      <a:avLst/>
                    </a:prstGeom>
                    <a:noFill/>
                    <a:ln>
                      <a:noFill/>
                    </a:ln>
                  </pic:spPr>
                </pic:pic>
              </a:graphicData>
            </a:graphic>
          </wp:inline>
        </w:drawing>
      </w:r>
    </w:p>
    <w:p>
      <w:pPr>
        <w:widowControl w:val="0"/>
        <w:numPr>
          <w:ilvl w:val="0"/>
          <w:numId w:val="0"/>
        </w:numPr>
        <w:ind w:leftChars="0"/>
        <w:jc w:val="both"/>
        <w:rPr>
          <w:rFonts w:hint="default" w:eastAsiaTheme="minorEastAsia"/>
          <w:lang w:val="en-US" w:eastAsia="zh-CN"/>
        </w:rPr>
      </w:pPr>
      <w:r>
        <w:rPr>
          <w:rFonts w:hint="eastAsia"/>
          <w:lang w:val="en-US" w:eastAsia="zh-CN"/>
        </w:rPr>
        <w:t xml:space="preserve">             图28 选择“是否已确认”作为查询条件</w:t>
      </w:r>
    </w:p>
    <w:p>
      <w:pPr>
        <w:widowControl w:val="0"/>
        <w:numPr>
          <w:ilvl w:val="0"/>
          <w:numId w:val="0"/>
        </w:numPr>
        <w:ind w:leftChars="0"/>
        <w:jc w:val="both"/>
        <w:rPr>
          <w:rFonts w:hint="eastAsia"/>
          <w:lang w:val="en-US" w:eastAsia="zh-CN"/>
        </w:rPr>
      </w:pPr>
    </w:p>
    <w:p>
      <w:pPr>
        <w:widowControl w:val="0"/>
        <w:numPr>
          <w:ilvl w:val="0"/>
          <w:numId w:val="8"/>
        </w:numPr>
        <w:ind w:left="420" w:leftChars="0" w:hanging="420" w:firstLineChars="0"/>
        <w:jc w:val="both"/>
        <w:rPr>
          <w:rFonts w:hint="default"/>
          <w:lang w:val="en-US" w:eastAsia="zh-CN"/>
        </w:rPr>
      </w:pPr>
      <w:r>
        <w:rPr>
          <w:rFonts w:hint="eastAsia"/>
          <w:lang w:val="en-US" w:eastAsia="zh-CN"/>
        </w:rPr>
        <w:t xml:space="preserve">振动报警查询结果列表 </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0"/>
        </w:numPr>
        <w:ind w:leftChars="0"/>
        <w:jc w:val="both"/>
        <w:rPr>
          <w:rFonts w:hint="eastAsia"/>
          <w:lang w:val="en-US" w:eastAsia="zh-CN"/>
        </w:rPr>
      </w:pPr>
      <w:r>
        <w:rPr>
          <w:rFonts w:hint="eastAsia"/>
          <w:lang w:val="en-US" w:eastAsia="zh-CN"/>
        </w:rPr>
        <w:t>见图29.</w:t>
      </w:r>
    </w:p>
    <w:p>
      <w:pPr>
        <w:widowControl w:val="0"/>
        <w:numPr>
          <w:ilvl w:val="0"/>
          <w:numId w:val="0"/>
        </w:numPr>
        <w:ind w:leftChars="0"/>
        <w:jc w:val="both"/>
        <w:rPr>
          <w:rFonts w:hint="eastAsia"/>
          <w:lang w:val="en-US" w:eastAsia="zh-CN"/>
        </w:rPr>
      </w:pPr>
    </w:p>
    <w:p>
      <w:pPr>
        <w:widowControl w:val="0"/>
        <w:numPr>
          <w:ilvl w:val="0"/>
          <w:numId w:val="0"/>
        </w:numPr>
        <w:ind w:leftChars="0"/>
        <w:jc w:val="both"/>
      </w:pPr>
      <w:r>
        <w:drawing>
          <wp:inline distT="0" distB="0" distL="114300" distR="114300">
            <wp:extent cx="5331460" cy="2287905"/>
            <wp:effectExtent l="0" t="0" r="2540" b="13335"/>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33"/>
                    <a:stretch>
                      <a:fillRect/>
                    </a:stretch>
                  </pic:blipFill>
                  <pic:spPr>
                    <a:xfrm>
                      <a:off x="0" y="0"/>
                      <a:ext cx="5331460" cy="2287905"/>
                    </a:xfrm>
                    <a:prstGeom prst="rect">
                      <a:avLst/>
                    </a:prstGeom>
                    <a:noFill/>
                    <a:ln>
                      <a:noFill/>
                    </a:ln>
                  </pic:spPr>
                </pic:pic>
              </a:graphicData>
            </a:graphic>
          </wp:inline>
        </w:drawing>
      </w:r>
    </w:p>
    <w:p>
      <w:pPr>
        <w:widowControl w:val="0"/>
        <w:numPr>
          <w:ilvl w:val="0"/>
          <w:numId w:val="0"/>
        </w:numPr>
        <w:ind w:leftChars="0"/>
        <w:jc w:val="both"/>
        <w:rPr>
          <w:rFonts w:hint="default" w:eastAsiaTheme="minorEastAsia"/>
          <w:lang w:val="en-US" w:eastAsia="zh-CN"/>
        </w:rPr>
      </w:pPr>
      <w:r>
        <w:rPr>
          <w:rFonts w:hint="eastAsia"/>
          <w:lang w:val="en-US" w:eastAsia="zh-CN"/>
        </w:rPr>
        <w:t xml:space="preserve">                        图29 查询结果列表</w:t>
      </w:r>
    </w:p>
    <w:p>
      <w:pPr>
        <w:widowControl w:val="0"/>
        <w:numPr>
          <w:ilvl w:val="0"/>
          <w:numId w:val="0"/>
        </w:numPr>
        <w:ind w:leftChars="0"/>
        <w:jc w:val="both"/>
        <w:rPr>
          <w:rFonts w:hint="default"/>
          <w:lang w:val="en-US" w:eastAsia="zh-CN"/>
        </w:rPr>
      </w:pPr>
      <w:r>
        <w:rPr>
          <w:rFonts w:hint="eastAsia"/>
          <w:lang w:val="en-US" w:eastAsia="zh-CN"/>
        </w:rPr>
        <w:t xml:space="preserve">     </w:t>
      </w:r>
    </w:p>
    <w:p>
      <w:pPr>
        <w:widowControl w:val="0"/>
        <w:numPr>
          <w:ilvl w:val="0"/>
          <w:numId w:val="9"/>
        </w:numPr>
        <w:ind w:left="425" w:leftChars="0" w:hanging="425" w:firstLineChars="0"/>
        <w:jc w:val="both"/>
        <w:rPr>
          <w:rFonts w:hint="default"/>
          <w:lang w:val="en-US" w:eastAsia="zh-CN"/>
        </w:rPr>
      </w:pPr>
      <w:r>
        <w:rPr>
          <w:rFonts w:hint="eastAsia"/>
          <w:lang w:val="en-US" w:eastAsia="zh-CN"/>
        </w:rPr>
        <w:t>查询结果默认按时间倒叙排序，即最新的报警排在前面。</w:t>
      </w:r>
    </w:p>
    <w:p>
      <w:pPr>
        <w:widowControl w:val="0"/>
        <w:numPr>
          <w:ilvl w:val="0"/>
          <w:numId w:val="9"/>
        </w:numPr>
        <w:ind w:left="425" w:leftChars="0" w:hanging="425" w:firstLineChars="0"/>
        <w:jc w:val="both"/>
        <w:rPr>
          <w:rFonts w:hint="default"/>
          <w:lang w:val="en-US" w:eastAsia="zh-CN"/>
        </w:rPr>
      </w:pPr>
      <w:r>
        <w:rPr>
          <w:rFonts w:hint="eastAsia"/>
          <w:lang w:val="en-US" w:eastAsia="zh-CN"/>
        </w:rPr>
        <w:t>每页至多显示十条记录，如查询结果多于十条，则在查询结果表格的下面出现分页导航条。点击分页导航条上的按钮，可以访问相应的结果数据。</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3.6.3 页面输入输出</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查询条件输入区：</w:t>
      </w:r>
    </w:p>
    <w:tbl>
      <w:tblPr>
        <w:tblStyle w:val="11"/>
        <w:tblW w:w="8376" w:type="dxa"/>
        <w:tblInd w:w="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3"/>
        <w:gridCol w:w="5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3233" w:type="dxa"/>
          </w:tcPr>
          <w:p>
            <w:pPr>
              <w:numPr>
                <w:ilvl w:val="0"/>
                <w:numId w:val="0"/>
              </w:numPr>
              <w:ind w:left="420" w:leftChars="200" w:firstLine="211" w:firstLineChars="100"/>
              <w:rPr>
                <w:rFonts w:hint="default"/>
                <w:b/>
                <w:bCs/>
                <w:vertAlign w:val="baseline"/>
                <w:lang w:val="en-US" w:eastAsia="zh-CN"/>
              </w:rPr>
            </w:pPr>
            <w:r>
              <w:rPr>
                <w:rFonts w:hint="eastAsia"/>
                <w:b/>
                <w:bCs/>
                <w:vertAlign w:val="baseline"/>
                <w:lang w:val="en-US" w:eastAsia="zh-CN"/>
              </w:rPr>
              <w:t>输 入</w:t>
            </w:r>
          </w:p>
        </w:tc>
        <w:tc>
          <w:tcPr>
            <w:tcW w:w="5143" w:type="dxa"/>
          </w:tcPr>
          <w:p>
            <w:pPr>
              <w:numPr>
                <w:ilvl w:val="0"/>
                <w:numId w:val="0"/>
              </w:numPr>
              <w:ind w:left="420" w:leftChars="200" w:firstLine="0" w:firstLineChars="0"/>
              <w:rPr>
                <w:rFonts w:hint="default"/>
                <w:b/>
                <w:bCs/>
                <w:vertAlign w:val="baseline"/>
                <w:lang w:val="en-US" w:eastAsia="zh-CN"/>
              </w:rPr>
            </w:pPr>
            <w:r>
              <w:rPr>
                <w:rFonts w:hint="eastAsia"/>
                <w:b/>
                <w:bCs/>
                <w:vertAlign w:val="baseline"/>
                <w:lang w:val="en-US" w:eastAsia="zh-CN"/>
              </w:rPr>
              <w:t xml:space="preserve">                输 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default"/>
                <w:vertAlign w:val="baseline"/>
                <w:lang w:val="en-US" w:eastAsia="zh-CN"/>
              </w:rPr>
            </w:pPr>
            <w:r>
              <w:rPr>
                <w:rFonts w:hint="eastAsia"/>
                <w:vertAlign w:val="baseline"/>
                <w:lang w:val="en-US" w:eastAsia="zh-CN"/>
              </w:rPr>
              <w:t>点击“查询”按钮</w:t>
            </w:r>
          </w:p>
        </w:tc>
        <w:tc>
          <w:tcPr>
            <w:tcW w:w="5143" w:type="dxa"/>
          </w:tcPr>
          <w:p>
            <w:pPr>
              <w:numPr>
                <w:ilvl w:val="0"/>
                <w:numId w:val="10"/>
              </w:numPr>
              <w:ind w:left="420" w:leftChars="0" w:hanging="420" w:firstLineChars="0"/>
              <w:rPr>
                <w:rFonts w:hint="default"/>
                <w:vertAlign w:val="baseline"/>
                <w:lang w:val="en-US" w:eastAsia="zh-CN"/>
              </w:rPr>
            </w:pPr>
            <w:r>
              <w:rPr>
                <w:rFonts w:hint="eastAsia"/>
                <w:vertAlign w:val="baseline"/>
                <w:lang w:val="en-US" w:eastAsia="zh-CN"/>
              </w:rPr>
              <w:t>如用户未输入或选择任何查询条件，点“查询”按钮，将显示表中所有历史报警记录。</w:t>
            </w:r>
          </w:p>
          <w:p>
            <w:pPr>
              <w:numPr>
                <w:ilvl w:val="0"/>
                <w:numId w:val="10"/>
              </w:numPr>
              <w:ind w:left="420" w:leftChars="0" w:hanging="420" w:firstLineChars="0"/>
              <w:rPr>
                <w:rFonts w:hint="default"/>
                <w:vertAlign w:val="baseline"/>
                <w:lang w:val="en-US" w:eastAsia="zh-CN"/>
              </w:rPr>
            </w:pPr>
            <w:r>
              <w:rPr>
                <w:rFonts w:hint="eastAsia"/>
                <w:vertAlign w:val="baseline"/>
                <w:lang w:val="en-US" w:eastAsia="zh-CN"/>
              </w:rPr>
              <w:t>用户输入或选择查询条件，各查询条件之间是“与”的关系。</w:t>
            </w:r>
          </w:p>
          <w:p>
            <w:pPr>
              <w:numPr>
                <w:ilvl w:val="0"/>
                <w:numId w:val="10"/>
              </w:numPr>
              <w:ind w:left="420" w:leftChars="0" w:hanging="420" w:firstLineChars="0"/>
              <w:rPr>
                <w:rFonts w:hint="default"/>
                <w:vertAlign w:val="baseline"/>
                <w:lang w:val="en-US" w:eastAsia="zh-CN"/>
              </w:rPr>
            </w:pPr>
            <w:r>
              <w:rPr>
                <w:rFonts w:hint="eastAsia"/>
                <w:vertAlign w:val="baseline"/>
                <w:lang w:val="en-US" w:eastAsia="zh-CN"/>
              </w:rPr>
              <w:t>如果没有查询到任何符合查询条件的记录（图30）</w:t>
            </w:r>
          </w:p>
        </w:tc>
      </w:tr>
    </w:tbl>
    <w:p>
      <w:pPr>
        <w:widowControl w:val="0"/>
        <w:numPr>
          <w:ilvl w:val="0"/>
          <w:numId w:val="0"/>
        </w:numPr>
        <w:ind w:leftChars="0"/>
        <w:jc w:val="both"/>
        <w:rPr>
          <w:rFonts w:hint="default"/>
          <w:lang w:val="en-US" w:eastAsia="zh-CN"/>
        </w:rPr>
      </w:pPr>
    </w:p>
    <w:p>
      <w:pPr>
        <w:numPr>
          <w:ilvl w:val="0"/>
          <w:numId w:val="0"/>
        </w:numPr>
        <w:ind w:left="0" w:leftChars="0" w:firstLine="0" w:firstLineChars="0"/>
      </w:pPr>
      <w:r>
        <w:drawing>
          <wp:inline distT="0" distB="0" distL="114300" distR="114300">
            <wp:extent cx="5473065" cy="1286510"/>
            <wp:effectExtent l="0" t="0" r="13335" b="889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4"/>
                    <a:stretch>
                      <a:fillRect/>
                    </a:stretch>
                  </pic:blipFill>
                  <pic:spPr>
                    <a:xfrm>
                      <a:off x="0" y="0"/>
                      <a:ext cx="5473065" cy="1286510"/>
                    </a:xfrm>
                    <a:prstGeom prst="rect">
                      <a:avLst/>
                    </a:prstGeom>
                    <a:noFill/>
                    <a:ln>
                      <a:noFill/>
                    </a:ln>
                  </pic:spPr>
                </pic:pic>
              </a:graphicData>
            </a:graphic>
          </wp:inline>
        </w:drawing>
      </w:r>
    </w:p>
    <w:p>
      <w:pPr>
        <w:numPr>
          <w:ilvl w:val="0"/>
          <w:numId w:val="0"/>
        </w:numPr>
        <w:ind w:left="0" w:leftChars="0" w:firstLine="0" w:firstLineChars="0"/>
        <w:rPr>
          <w:rFonts w:hint="eastAsia"/>
          <w:lang w:val="en-US" w:eastAsia="zh-CN"/>
        </w:rPr>
      </w:pPr>
      <w:r>
        <w:rPr>
          <w:rFonts w:hint="eastAsia"/>
          <w:lang w:val="en-US" w:eastAsia="zh-CN"/>
        </w:rPr>
        <w:t xml:space="preserve">                  图30 没有满足查询条件的振动报警数据时的界面</w:t>
      </w:r>
    </w:p>
    <w:p>
      <w:pPr>
        <w:widowControl w:val="0"/>
        <w:numPr>
          <w:ilvl w:val="0"/>
          <w:numId w:val="0"/>
        </w:numPr>
        <w:ind w:leftChars="0"/>
        <w:jc w:val="both"/>
      </w:pP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3.7 振动光纤状态历史数据查询页面</w:t>
      </w:r>
    </w:p>
    <w:p>
      <w:pPr>
        <w:widowControl w:val="0"/>
        <w:numPr>
          <w:ilvl w:val="0"/>
          <w:numId w:val="0"/>
        </w:numPr>
        <w:ind w:leftChars="0"/>
        <w:jc w:val="both"/>
        <w:rPr>
          <w:rFonts w:hint="eastAsia"/>
          <w:lang w:val="en-US" w:eastAsia="zh-CN"/>
        </w:rPr>
      </w:pPr>
    </w:p>
    <w:p>
      <w:pPr>
        <w:widowControl w:val="0"/>
        <w:numPr>
          <w:ilvl w:val="0"/>
          <w:numId w:val="0"/>
        </w:numPr>
        <w:ind w:leftChars="0"/>
        <w:jc w:val="both"/>
      </w:pPr>
      <w:r>
        <w:drawing>
          <wp:inline distT="0" distB="0" distL="114300" distR="114300">
            <wp:extent cx="5325745" cy="2995295"/>
            <wp:effectExtent l="0" t="0" r="8255" b="698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5"/>
                    <a:stretch>
                      <a:fillRect/>
                    </a:stretch>
                  </pic:blipFill>
                  <pic:spPr>
                    <a:xfrm>
                      <a:off x="0" y="0"/>
                      <a:ext cx="5325745" cy="299529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 xml:space="preserve">                       图31 振动光纤状态历史数据查询页面</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3.7.1 进入振动光纤状态历史数据查询页面的途径</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0"/>
        </w:numPr>
        <w:ind w:left="420" w:leftChars="0" w:firstLine="420" w:firstLineChars="200"/>
        <w:jc w:val="both"/>
        <w:rPr>
          <w:rFonts w:hint="eastAsia"/>
          <w:lang w:val="en-US" w:eastAsia="zh-CN"/>
        </w:rPr>
      </w:pPr>
      <w:r>
        <w:rPr>
          <w:rFonts w:hint="eastAsia"/>
          <w:lang w:val="en-US" w:eastAsia="zh-CN"/>
        </w:rPr>
        <w:t>从左导航条上点击“光纤状态历史数据查询”链接，进入振动光纤状态历史数据查询页面（图32）</w:t>
      </w:r>
    </w:p>
    <w:p>
      <w:pPr>
        <w:widowControl w:val="0"/>
        <w:numPr>
          <w:ilvl w:val="0"/>
          <w:numId w:val="0"/>
        </w:numPr>
        <w:ind w:left="420" w:leftChars="0" w:firstLine="420" w:firstLineChars="200"/>
        <w:jc w:val="both"/>
      </w:pPr>
      <w:r>
        <w:rPr>
          <w:rFonts w:hint="eastAsia"/>
          <w:lang w:val="en-US" w:eastAsia="zh-CN"/>
        </w:rPr>
        <w:t xml:space="preserve">               </w:t>
      </w:r>
      <w:r>
        <w:drawing>
          <wp:inline distT="0" distB="0" distL="114300" distR="114300">
            <wp:extent cx="2026920" cy="6012180"/>
            <wp:effectExtent l="0" t="0" r="0" b="7620"/>
            <wp:docPr id="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pic:cNvPicPr>
                      <a:picLocks noChangeAspect="1"/>
                    </pic:cNvPicPr>
                  </pic:nvPicPr>
                  <pic:blipFill>
                    <a:blip r:embed="rId36"/>
                    <a:stretch>
                      <a:fillRect/>
                    </a:stretch>
                  </pic:blipFill>
                  <pic:spPr>
                    <a:xfrm>
                      <a:off x="0" y="0"/>
                      <a:ext cx="2026920" cy="6012180"/>
                    </a:xfrm>
                    <a:prstGeom prst="rect">
                      <a:avLst/>
                    </a:prstGeom>
                    <a:noFill/>
                    <a:ln>
                      <a:noFill/>
                    </a:ln>
                  </pic:spPr>
                </pic:pic>
              </a:graphicData>
            </a:graphic>
          </wp:inline>
        </w:drawing>
      </w:r>
    </w:p>
    <w:p>
      <w:pPr>
        <w:widowControl w:val="0"/>
        <w:numPr>
          <w:ilvl w:val="0"/>
          <w:numId w:val="0"/>
        </w:numPr>
        <w:ind w:left="220" w:leftChars="0" w:firstLine="0" w:firstLine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 xml:space="preserve">          图32 左导航条上的“光纤状态历史数据查询”链接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3.7.2 页面元素</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振动光纤状态历史数据查询页面分成查询条件输入区、振动报警列表两个部分。（图33）</w:t>
      </w:r>
    </w:p>
    <w:p>
      <w:pPr>
        <w:widowControl w:val="0"/>
        <w:numPr>
          <w:ilvl w:val="0"/>
          <w:numId w:val="0"/>
        </w:numPr>
        <w:jc w:val="both"/>
      </w:pPr>
      <w:r>
        <w:drawing>
          <wp:inline distT="0" distB="0" distL="114300" distR="114300">
            <wp:extent cx="5334000" cy="2740025"/>
            <wp:effectExtent l="0" t="0" r="0" b="3175"/>
            <wp:docPr id="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8"/>
                    <pic:cNvPicPr>
                      <a:picLocks noChangeAspect="1"/>
                    </pic:cNvPicPr>
                  </pic:nvPicPr>
                  <pic:blipFill>
                    <a:blip r:embed="rId37"/>
                    <a:stretch>
                      <a:fillRect/>
                    </a:stretch>
                  </pic:blipFill>
                  <pic:spPr>
                    <a:xfrm>
                      <a:off x="0" y="0"/>
                      <a:ext cx="5334000" cy="274002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 xml:space="preserve">                 图33 振动光纤状态历史数据查询页面</w:t>
      </w:r>
    </w:p>
    <w:p>
      <w:pPr>
        <w:widowControl w:val="0"/>
        <w:numPr>
          <w:ilvl w:val="0"/>
          <w:numId w:val="0"/>
        </w:numPr>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6"/>
        </w:numPr>
        <w:ind w:left="420" w:leftChars="0" w:hanging="420" w:firstLineChars="0"/>
        <w:jc w:val="both"/>
        <w:rPr>
          <w:rFonts w:hint="default"/>
          <w:lang w:val="en-US" w:eastAsia="zh-CN"/>
        </w:rPr>
      </w:pPr>
      <w:r>
        <w:rPr>
          <w:rFonts w:hint="eastAsia"/>
          <w:lang w:val="en-US" w:eastAsia="zh-CN"/>
        </w:rPr>
        <w:t>查询条件输入区（图34）</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ind w:left="0" w:leftChars="0" w:firstLine="0" w:firstLineChars="0"/>
        <w:jc w:val="both"/>
      </w:pPr>
      <w:r>
        <w:drawing>
          <wp:inline distT="0" distB="0" distL="114300" distR="114300">
            <wp:extent cx="5332095" cy="558800"/>
            <wp:effectExtent l="0" t="0" r="1905" b="5080"/>
            <wp:docPr id="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pic:cNvPicPr>
                      <a:picLocks noChangeAspect="1"/>
                    </pic:cNvPicPr>
                  </pic:nvPicPr>
                  <pic:blipFill>
                    <a:blip r:embed="rId38"/>
                    <a:stretch>
                      <a:fillRect/>
                    </a:stretch>
                  </pic:blipFill>
                  <pic:spPr>
                    <a:xfrm>
                      <a:off x="0" y="0"/>
                      <a:ext cx="5332095" cy="558800"/>
                    </a:xfrm>
                    <a:prstGeom prst="rect">
                      <a:avLst/>
                    </a:prstGeom>
                    <a:noFill/>
                    <a:ln>
                      <a:noFill/>
                    </a:ln>
                  </pic:spPr>
                </pic:pic>
              </a:graphicData>
            </a:graphic>
          </wp:inline>
        </w:drawing>
      </w:r>
    </w:p>
    <w:p>
      <w:pPr>
        <w:widowControl w:val="0"/>
        <w:numPr>
          <w:ilvl w:val="0"/>
          <w:numId w:val="0"/>
        </w:numPr>
        <w:ind w:leftChars="0" w:firstLine="420" w:firstLineChars="200"/>
        <w:jc w:val="both"/>
        <w:rPr>
          <w:rFonts w:hint="default"/>
          <w:lang w:val="en-US" w:eastAsia="zh-CN"/>
        </w:rPr>
      </w:pPr>
      <w:r>
        <w:rPr>
          <w:rFonts w:hint="eastAsia"/>
          <w:lang w:val="en-US" w:eastAsia="zh-CN"/>
        </w:rPr>
        <w:t xml:space="preserve">                  图34 振动光纤状态历史数据查询条件</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firstLine="420" w:firstLineChars="200"/>
        <w:jc w:val="both"/>
        <w:rPr>
          <w:rFonts w:hint="eastAsia"/>
          <w:lang w:val="en-US" w:eastAsia="zh-CN"/>
        </w:rPr>
      </w:pPr>
      <w:r>
        <w:rPr>
          <w:rFonts w:hint="eastAsia"/>
          <w:lang w:val="en-US" w:eastAsia="zh-CN"/>
        </w:rPr>
        <w:t>用户可以选择或输入以下查询条件，对振动光纤状态历史数据进行查询，各查询条件之间为“与”的关系。</w:t>
      </w:r>
    </w:p>
    <w:p>
      <w:pPr>
        <w:widowControl w:val="0"/>
        <w:numPr>
          <w:ilvl w:val="0"/>
          <w:numId w:val="0"/>
        </w:numPr>
        <w:ind w:leftChars="0" w:firstLine="420" w:firstLineChars="200"/>
        <w:jc w:val="both"/>
        <w:rPr>
          <w:rFonts w:hint="eastAsia"/>
          <w:lang w:val="en-US" w:eastAsia="zh-CN"/>
        </w:rPr>
      </w:pPr>
    </w:p>
    <w:p>
      <w:pPr>
        <w:widowControl w:val="0"/>
        <w:numPr>
          <w:ilvl w:val="0"/>
          <w:numId w:val="11"/>
        </w:numPr>
        <w:ind w:left="420" w:leftChars="0"/>
        <w:jc w:val="both"/>
        <w:rPr>
          <w:rFonts w:hint="default"/>
          <w:lang w:val="en-US" w:eastAsia="zh-CN"/>
        </w:rPr>
      </w:pPr>
      <w:r>
        <w:rPr>
          <w:rFonts w:hint="eastAsia"/>
          <w:lang w:val="en-US" w:eastAsia="zh-CN"/>
        </w:rPr>
        <w:t xml:space="preserve"> 起始日期  </w:t>
      </w:r>
    </w:p>
    <w:p>
      <w:pPr>
        <w:widowControl w:val="0"/>
        <w:numPr>
          <w:ilvl w:val="0"/>
          <w:numId w:val="0"/>
        </w:numPr>
        <w:ind w:left="420" w:leftChars="0" w:firstLine="420"/>
        <w:jc w:val="both"/>
        <w:rPr>
          <w:rFonts w:hint="eastAsia"/>
          <w:lang w:val="en-US" w:eastAsia="zh-CN"/>
        </w:rPr>
      </w:pPr>
      <w:r>
        <w:rPr>
          <w:rFonts w:hint="eastAsia"/>
          <w:lang w:val="en-US" w:eastAsia="zh-CN"/>
        </w:rPr>
        <w:t>用户可以点击右边的下拉箭头，从弹出的日历中选择起始日期（图35）</w:t>
      </w:r>
    </w:p>
    <w:p>
      <w:pPr>
        <w:widowControl w:val="0"/>
        <w:numPr>
          <w:ilvl w:val="0"/>
          <w:numId w:val="0"/>
        </w:numPr>
        <w:ind w:left="220" w:leftChars="0" w:firstLine="200" w:firstLineChars="0"/>
        <w:jc w:val="both"/>
        <w:rPr>
          <w:rFonts w:hint="default"/>
          <w:lang w:val="en-US" w:eastAsia="zh-CN"/>
        </w:rPr>
      </w:pPr>
      <w:r>
        <w:drawing>
          <wp:inline distT="0" distB="0" distL="114300" distR="114300">
            <wp:extent cx="3733800" cy="2628900"/>
            <wp:effectExtent l="0" t="0" r="0" b="7620"/>
            <wp:docPr id="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0"/>
                    <pic:cNvPicPr>
                      <a:picLocks noChangeAspect="1"/>
                    </pic:cNvPicPr>
                  </pic:nvPicPr>
                  <pic:blipFill>
                    <a:blip r:embed="rId39"/>
                    <a:stretch>
                      <a:fillRect/>
                    </a:stretch>
                  </pic:blipFill>
                  <pic:spPr>
                    <a:xfrm>
                      <a:off x="0" y="0"/>
                      <a:ext cx="3733800" cy="2628900"/>
                    </a:xfrm>
                    <a:prstGeom prst="rect">
                      <a:avLst/>
                    </a:prstGeom>
                    <a:noFill/>
                    <a:ln>
                      <a:noFill/>
                    </a:ln>
                  </pic:spPr>
                </pic:pic>
              </a:graphicData>
            </a:graphic>
          </wp:inline>
        </w:drawing>
      </w:r>
    </w:p>
    <w:p>
      <w:pPr>
        <w:widowControl w:val="0"/>
        <w:numPr>
          <w:ilvl w:val="0"/>
          <w:numId w:val="0"/>
        </w:numPr>
        <w:ind w:firstLine="1260" w:firstLineChars="600"/>
        <w:jc w:val="both"/>
        <w:rPr>
          <w:rFonts w:hint="default"/>
          <w:lang w:val="en-US" w:eastAsia="zh-CN"/>
        </w:rPr>
      </w:pPr>
      <w:r>
        <w:rPr>
          <w:rFonts w:hint="eastAsia"/>
          <w:lang w:val="en-US" w:eastAsia="zh-CN"/>
        </w:rPr>
        <w:t xml:space="preserve">            图35 选择起始日期</w:t>
      </w:r>
    </w:p>
    <w:p>
      <w:pPr>
        <w:widowControl w:val="0"/>
        <w:numPr>
          <w:ilvl w:val="0"/>
          <w:numId w:val="0"/>
        </w:numPr>
        <w:ind w:left="420" w:leftChars="0" w:firstLine="420"/>
        <w:jc w:val="both"/>
        <w:rPr>
          <w:rFonts w:hint="default"/>
          <w:lang w:val="en-US" w:eastAsia="zh-CN"/>
        </w:rPr>
      </w:pPr>
    </w:p>
    <w:p>
      <w:pPr>
        <w:widowControl w:val="0"/>
        <w:numPr>
          <w:ilvl w:val="0"/>
          <w:numId w:val="11"/>
        </w:numPr>
        <w:ind w:left="420" w:leftChars="0" w:firstLine="0" w:firstLineChars="0"/>
        <w:jc w:val="both"/>
        <w:rPr>
          <w:rFonts w:hint="default"/>
          <w:lang w:val="en-US" w:eastAsia="zh-CN"/>
        </w:rPr>
      </w:pPr>
      <w:r>
        <w:rPr>
          <w:rFonts w:hint="eastAsia"/>
          <w:lang w:val="en-US" w:eastAsia="zh-CN"/>
        </w:rPr>
        <w:t xml:space="preserve"> 结束日期</w:t>
      </w:r>
    </w:p>
    <w:p>
      <w:pPr>
        <w:widowControl w:val="0"/>
        <w:numPr>
          <w:ilvl w:val="0"/>
          <w:numId w:val="0"/>
        </w:numPr>
        <w:ind w:left="420" w:leftChars="0"/>
        <w:jc w:val="both"/>
        <w:rPr>
          <w:rFonts w:hint="eastAsia"/>
          <w:lang w:val="en-US" w:eastAsia="zh-CN"/>
        </w:rPr>
      </w:pPr>
      <w:r>
        <w:rPr>
          <w:rFonts w:hint="eastAsia"/>
          <w:lang w:val="en-US" w:eastAsia="zh-CN"/>
        </w:rPr>
        <w:t xml:space="preserve">    用户可以点击右边的下拉箭头，从弹出的日历中选择结束日期</w:t>
      </w:r>
    </w:p>
    <w:p>
      <w:pPr>
        <w:widowControl w:val="0"/>
        <w:numPr>
          <w:ilvl w:val="0"/>
          <w:numId w:val="0"/>
        </w:numPr>
        <w:ind w:left="420" w:leftChars="0"/>
        <w:jc w:val="both"/>
        <w:rPr>
          <w:rFonts w:hint="default"/>
          <w:lang w:val="en-US" w:eastAsia="zh-CN"/>
        </w:rPr>
      </w:pPr>
    </w:p>
    <w:p>
      <w:pPr>
        <w:widowControl w:val="0"/>
        <w:numPr>
          <w:ilvl w:val="0"/>
          <w:numId w:val="11"/>
        </w:numPr>
        <w:ind w:left="420" w:leftChars="0" w:firstLine="0" w:firstLineChars="0"/>
        <w:jc w:val="both"/>
        <w:rPr>
          <w:rFonts w:hint="default"/>
          <w:lang w:val="en-US" w:eastAsia="zh-CN"/>
        </w:rPr>
      </w:pPr>
      <w:r>
        <w:rPr>
          <w:rFonts w:hint="eastAsia"/>
          <w:lang w:val="en-US" w:eastAsia="zh-CN"/>
        </w:rPr>
        <w:t xml:space="preserve"> 通道号</w:t>
      </w:r>
    </w:p>
    <w:p>
      <w:pPr>
        <w:widowControl w:val="0"/>
        <w:numPr>
          <w:ilvl w:val="0"/>
          <w:numId w:val="0"/>
        </w:numPr>
        <w:ind w:left="840" w:leftChars="400" w:firstLine="0" w:firstLineChars="0"/>
        <w:jc w:val="both"/>
        <w:rPr>
          <w:rFonts w:hint="eastAsia"/>
          <w:lang w:val="en-US" w:eastAsia="zh-CN"/>
        </w:rPr>
      </w:pPr>
      <w:r>
        <w:rPr>
          <w:rFonts w:hint="eastAsia"/>
          <w:lang w:val="en-US" w:eastAsia="zh-CN"/>
        </w:rPr>
        <w:t xml:space="preserve">用户可以从下拉列表中选择1~4通道中的其中的一个作为查询条件，默认为“所有”（图36）。 </w:t>
      </w:r>
    </w:p>
    <w:p>
      <w:pPr>
        <w:widowControl w:val="0"/>
        <w:numPr>
          <w:ilvl w:val="0"/>
          <w:numId w:val="0"/>
        </w:numPr>
        <w:ind w:left="420" w:leftChars="0" w:firstLine="420"/>
        <w:jc w:val="both"/>
        <w:rPr>
          <w:rFonts w:hint="eastAsia"/>
          <w:lang w:val="en-US" w:eastAsia="zh-CN"/>
        </w:rPr>
      </w:pPr>
    </w:p>
    <w:p>
      <w:pPr>
        <w:widowControl w:val="0"/>
        <w:numPr>
          <w:ilvl w:val="0"/>
          <w:numId w:val="0"/>
        </w:numPr>
        <w:ind w:left="420" w:leftChars="0" w:firstLine="420"/>
        <w:jc w:val="both"/>
      </w:pPr>
      <w:r>
        <w:rPr>
          <w:rFonts w:hint="eastAsia"/>
          <w:lang w:val="en-US" w:eastAsia="zh-CN"/>
        </w:rPr>
        <w:t xml:space="preserve">       </w:t>
      </w:r>
      <w:r>
        <w:drawing>
          <wp:inline distT="0" distB="0" distL="114300" distR="114300">
            <wp:extent cx="1722120" cy="1257300"/>
            <wp:effectExtent l="0" t="0" r="0" b="7620"/>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2"/>
                    <pic:cNvPicPr>
                      <a:picLocks noChangeAspect="1"/>
                    </pic:cNvPicPr>
                  </pic:nvPicPr>
                  <pic:blipFill>
                    <a:blip r:embed="rId30"/>
                    <a:stretch>
                      <a:fillRect/>
                    </a:stretch>
                  </pic:blipFill>
                  <pic:spPr>
                    <a:xfrm>
                      <a:off x="0" y="0"/>
                      <a:ext cx="1722120" cy="1257300"/>
                    </a:xfrm>
                    <a:prstGeom prst="rect">
                      <a:avLst/>
                    </a:prstGeom>
                    <a:noFill/>
                    <a:ln>
                      <a:noFill/>
                    </a:ln>
                  </pic:spPr>
                </pic:pic>
              </a:graphicData>
            </a:graphic>
          </wp:inline>
        </w:drawing>
      </w:r>
    </w:p>
    <w:p>
      <w:pPr>
        <w:widowControl w:val="0"/>
        <w:numPr>
          <w:ilvl w:val="0"/>
          <w:numId w:val="0"/>
        </w:numPr>
        <w:ind w:left="420" w:leftChars="0" w:firstLine="420"/>
        <w:jc w:val="both"/>
        <w:rPr>
          <w:rFonts w:hint="default" w:eastAsiaTheme="minorEastAsia"/>
          <w:lang w:val="en-US" w:eastAsia="zh-CN"/>
        </w:rPr>
      </w:pPr>
      <w:r>
        <w:rPr>
          <w:rFonts w:hint="eastAsia"/>
          <w:lang w:val="en-US" w:eastAsia="zh-CN"/>
        </w:rPr>
        <w:t xml:space="preserve">      图36 选择通道号作为查询条件</w:t>
      </w:r>
    </w:p>
    <w:p>
      <w:pPr>
        <w:widowControl w:val="0"/>
        <w:numPr>
          <w:ilvl w:val="0"/>
          <w:numId w:val="0"/>
        </w:numPr>
        <w:ind w:left="420" w:leftChars="0"/>
        <w:jc w:val="both"/>
        <w:rPr>
          <w:rFonts w:hint="default"/>
          <w:lang w:val="en-US" w:eastAsia="zh-CN"/>
        </w:rPr>
      </w:pPr>
    </w:p>
    <w:p>
      <w:pPr>
        <w:widowControl w:val="0"/>
        <w:numPr>
          <w:ilvl w:val="0"/>
          <w:numId w:val="11"/>
        </w:numPr>
        <w:ind w:left="420" w:leftChars="0" w:firstLine="0" w:firstLineChars="0"/>
        <w:jc w:val="both"/>
        <w:rPr>
          <w:rFonts w:hint="default"/>
          <w:lang w:val="en-US" w:eastAsia="zh-CN"/>
        </w:rPr>
      </w:pPr>
      <w:r>
        <w:rPr>
          <w:rFonts w:hint="eastAsia"/>
          <w:lang w:val="en-US" w:eastAsia="zh-CN"/>
        </w:rPr>
        <w:t xml:space="preserve"> 光纤状态</w:t>
      </w:r>
    </w:p>
    <w:p>
      <w:pPr>
        <w:widowControl w:val="0"/>
        <w:numPr>
          <w:ilvl w:val="0"/>
          <w:numId w:val="0"/>
        </w:numPr>
        <w:ind w:left="420" w:leftChars="0" w:firstLine="420" w:firstLineChars="200"/>
        <w:jc w:val="both"/>
        <w:rPr>
          <w:rFonts w:hint="eastAsia"/>
          <w:lang w:val="en-US" w:eastAsia="zh-CN"/>
        </w:rPr>
      </w:pPr>
      <w:r>
        <w:rPr>
          <w:rFonts w:hint="eastAsia"/>
          <w:lang w:val="en-US" w:eastAsia="zh-CN"/>
        </w:rPr>
        <w:t>用户可以从光纤状态下拉列表以下项“断纤”、“光纤拔出”、“光纤过长”、</w:t>
      </w:r>
    </w:p>
    <w:p>
      <w:pPr>
        <w:widowControl w:val="0"/>
        <w:numPr>
          <w:ilvl w:val="0"/>
          <w:numId w:val="0"/>
        </w:numPr>
        <w:ind w:left="420" w:leftChars="0" w:firstLine="420" w:firstLineChars="200"/>
        <w:jc w:val="both"/>
        <w:rPr>
          <w:rFonts w:hint="eastAsia"/>
          <w:lang w:val="en-US" w:eastAsia="zh-CN"/>
        </w:rPr>
      </w:pPr>
      <w:r>
        <w:rPr>
          <w:rFonts w:hint="eastAsia"/>
          <w:lang w:val="en-US" w:eastAsia="zh-CN"/>
        </w:rPr>
        <w:t xml:space="preserve">“光纤正常”中选择其中的一个作为查询条件，默认为“所有”（图37）。 </w:t>
      </w:r>
    </w:p>
    <w:p>
      <w:pPr>
        <w:widowControl w:val="0"/>
        <w:numPr>
          <w:ilvl w:val="0"/>
          <w:numId w:val="0"/>
        </w:numPr>
        <w:ind w:left="420" w:leftChars="0"/>
        <w:jc w:val="both"/>
        <w:rPr>
          <w:rFonts w:hint="default"/>
          <w:lang w:val="en-US" w:eastAsia="zh-CN"/>
        </w:rPr>
      </w:pPr>
    </w:p>
    <w:p>
      <w:pPr>
        <w:widowControl w:val="0"/>
        <w:numPr>
          <w:ilvl w:val="0"/>
          <w:numId w:val="0"/>
        </w:numPr>
        <w:ind w:left="420" w:leftChars="0"/>
        <w:jc w:val="both"/>
        <w:rPr>
          <w:rFonts w:hint="default"/>
          <w:lang w:val="en-US" w:eastAsia="zh-CN"/>
        </w:rPr>
      </w:pPr>
      <w:r>
        <w:rPr>
          <w:rFonts w:hint="eastAsia"/>
          <w:lang w:val="en-US" w:eastAsia="zh-CN"/>
        </w:rPr>
        <w:t xml:space="preserve">             </w:t>
      </w:r>
      <w:r>
        <w:drawing>
          <wp:inline distT="0" distB="0" distL="114300" distR="114300">
            <wp:extent cx="1767840" cy="1287780"/>
            <wp:effectExtent l="0" t="0" r="0" b="762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40"/>
                    <a:stretch>
                      <a:fillRect/>
                    </a:stretch>
                  </pic:blipFill>
                  <pic:spPr>
                    <a:xfrm>
                      <a:off x="0" y="0"/>
                      <a:ext cx="1767840" cy="1287780"/>
                    </a:xfrm>
                    <a:prstGeom prst="rect">
                      <a:avLst/>
                    </a:prstGeom>
                    <a:noFill/>
                    <a:ln>
                      <a:noFill/>
                    </a:ln>
                  </pic:spPr>
                </pic:pic>
              </a:graphicData>
            </a:graphic>
          </wp:inline>
        </w:drawing>
      </w:r>
      <w:r>
        <w:rPr>
          <w:rFonts w:hint="eastAsia"/>
          <w:lang w:val="en-US" w:eastAsia="zh-CN"/>
        </w:rPr>
        <w:t xml:space="preserve"> </w:t>
      </w:r>
    </w:p>
    <w:p>
      <w:pPr>
        <w:widowControl w:val="0"/>
        <w:numPr>
          <w:ilvl w:val="0"/>
          <w:numId w:val="0"/>
        </w:numPr>
        <w:ind w:left="420" w:leftChars="0"/>
        <w:jc w:val="both"/>
        <w:rPr>
          <w:rFonts w:hint="eastAsia"/>
          <w:lang w:val="en-US" w:eastAsia="zh-CN"/>
        </w:rPr>
      </w:pPr>
      <w:r>
        <w:rPr>
          <w:rFonts w:hint="eastAsia"/>
          <w:lang w:val="en-US" w:eastAsia="zh-CN"/>
        </w:rPr>
        <w:t xml:space="preserve">           图37 选择光纤状态作为查询条件</w:t>
      </w:r>
    </w:p>
    <w:p>
      <w:pPr>
        <w:widowControl w:val="0"/>
        <w:numPr>
          <w:ilvl w:val="0"/>
          <w:numId w:val="0"/>
        </w:numPr>
        <w:ind w:left="420" w:leftChars="0"/>
        <w:jc w:val="both"/>
        <w:rPr>
          <w:rFonts w:hint="default"/>
          <w:lang w:val="en-US" w:eastAsia="zh-CN"/>
        </w:rPr>
      </w:pPr>
    </w:p>
    <w:p>
      <w:pPr>
        <w:widowControl w:val="0"/>
        <w:numPr>
          <w:ilvl w:val="0"/>
          <w:numId w:val="11"/>
        </w:numPr>
        <w:ind w:left="420" w:leftChars="0" w:firstLine="0" w:firstLineChars="0"/>
        <w:jc w:val="both"/>
        <w:rPr>
          <w:rFonts w:hint="eastAsia"/>
          <w:lang w:val="en-US" w:eastAsia="zh-CN"/>
        </w:rPr>
      </w:pPr>
      <w:r>
        <w:rPr>
          <w:rFonts w:hint="eastAsia"/>
          <w:lang w:val="en-US" w:eastAsia="zh-CN"/>
        </w:rPr>
        <w:t xml:space="preserve"> 是否已确认</w:t>
      </w:r>
    </w:p>
    <w:p>
      <w:pPr>
        <w:widowControl w:val="0"/>
        <w:numPr>
          <w:ilvl w:val="0"/>
          <w:numId w:val="0"/>
        </w:numPr>
        <w:ind w:left="420" w:leftChars="200" w:firstLine="420" w:firstLineChars="200"/>
        <w:jc w:val="both"/>
        <w:rPr>
          <w:rFonts w:hint="eastAsia"/>
          <w:lang w:val="en-US" w:eastAsia="zh-CN"/>
        </w:rPr>
      </w:pPr>
      <w:r>
        <w:rPr>
          <w:rFonts w:hint="eastAsia"/>
          <w:lang w:val="en-US" w:eastAsia="zh-CN"/>
        </w:rPr>
        <w:t>用户可以从下拉列表以下项“已确认”、“未确认”、“误报”中选择其中</w:t>
      </w:r>
    </w:p>
    <w:p>
      <w:pPr>
        <w:widowControl w:val="0"/>
        <w:numPr>
          <w:ilvl w:val="0"/>
          <w:numId w:val="0"/>
        </w:numPr>
        <w:ind w:left="420" w:leftChars="200" w:firstLine="420" w:firstLineChars="200"/>
        <w:jc w:val="both"/>
        <w:rPr>
          <w:rFonts w:hint="eastAsia"/>
          <w:lang w:val="en-US" w:eastAsia="zh-CN"/>
        </w:rPr>
      </w:pPr>
      <w:r>
        <w:rPr>
          <w:rFonts w:hint="eastAsia"/>
          <w:lang w:val="en-US" w:eastAsia="zh-CN"/>
        </w:rPr>
        <w:t xml:space="preserve">的一项作为查询条件，默认为“所有”（图38）。 </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0"/>
        </w:numPr>
        <w:ind w:leftChars="0"/>
        <w:jc w:val="both"/>
      </w:pPr>
      <w:r>
        <w:rPr>
          <w:rFonts w:hint="eastAsia"/>
          <w:lang w:val="en-US" w:eastAsia="zh-CN"/>
        </w:rPr>
        <w:t xml:space="preserve">             </w:t>
      </w:r>
      <w:r>
        <w:drawing>
          <wp:inline distT="0" distB="0" distL="114300" distR="114300">
            <wp:extent cx="2255520" cy="1280160"/>
            <wp:effectExtent l="0" t="0" r="0" b="0"/>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32"/>
                    <a:stretch>
                      <a:fillRect/>
                    </a:stretch>
                  </pic:blipFill>
                  <pic:spPr>
                    <a:xfrm>
                      <a:off x="0" y="0"/>
                      <a:ext cx="2255520" cy="1280160"/>
                    </a:xfrm>
                    <a:prstGeom prst="rect">
                      <a:avLst/>
                    </a:prstGeom>
                    <a:noFill/>
                    <a:ln>
                      <a:noFill/>
                    </a:ln>
                  </pic:spPr>
                </pic:pic>
              </a:graphicData>
            </a:graphic>
          </wp:inline>
        </w:drawing>
      </w:r>
    </w:p>
    <w:p>
      <w:pPr>
        <w:widowControl w:val="0"/>
        <w:numPr>
          <w:ilvl w:val="0"/>
          <w:numId w:val="0"/>
        </w:numPr>
        <w:ind w:leftChars="0"/>
        <w:jc w:val="both"/>
        <w:rPr>
          <w:rFonts w:hint="default" w:eastAsiaTheme="minorEastAsia"/>
          <w:lang w:val="en-US" w:eastAsia="zh-CN"/>
        </w:rPr>
      </w:pPr>
      <w:r>
        <w:rPr>
          <w:rFonts w:hint="eastAsia"/>
          <w:lang w:val="en-US" w:eastAsia="zh-CN"/>
        </w:rPr>
        <w:t xml:space="preserve">             图38 选择“是否已确认”作为查询条件</w:t>
      </w:r>
    </w:p>
    <w:p>
      <w:pPr>
        <w:widowControl w:val="0"/>
        <w:numPr>
          <w:ilvl w:val="0"/>
          <w:numId w:val="0"/>
        </w:numPr>
        <w:ind w:leftChars="0"/>
        <w:jc w:val="both"/>
        <w:rPr>
          <w:rFonts w:hint="eastAsia"/>
          <w:lang w:val="en-US" w:eastAsia="zh-CN"/>
        </w:rPr>
      </w:pPr>
    </w:p>
    <w:p>
      <w:pPr>
        <w:widowControl w:val="0"/>
        <w:numPr>
          <w:ilvl w:val="0"/>
          <w:numId w:val="8"/>
        </w:numPr>
        <w:ind w:left="420" w:leftChars="0" w:hanging="420" w:firstLineChars="0"/>
        <w:jc w:val="both"/>
        <w:rPr>
          <w:rFonts w:hint="default"/>
          <w:lang w:val="en-US" w:eastAsia="zh-CN"/>
        </w:rPr>
      </w:pPr>
      <w:r>
        <w:rPr>
          <w:rFonts w:hint="eastAsia"/>
          <w:lang w:val="en-US" w:eastAsia="zh-CN"/>
        </w:rPr>
        <w:t xml:space="preserve">振动光纤状态历史数据查询结果列表 </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0"/>
        </w:numPr>
        <w:ind w:leftChars="0"/>
        <w:jc w:val="both"/>
        <w:rPr>
          <w:rFonts w:hint="eastAsia"/>
          <w:lang w:val="en-US" w:eastAsia="zh-CN"/>
        </w:rPr>
      </w:pPr>
      <w:r>
        <w:rPr>
          <w:rFonts w:hint="eastAsia"/>
          <w:lang w:val="en-US" w:eastAsia="zh-CN"/>
        </w:rPr>
        <w:t>见图39.</w:t>
      </w:r>
    </w:p>
    <w:p>
      <w:pPr>
        <w:widowControl w:val="0"/>
        <w:numPr>
          <w:ilvl w:val="0"/>
          <w:numId w:val="0"/>
        </w:numPr>
        <w:ind w:leftChars="0"/>
        <w:jc w:val="both"/>
        <w:rPr>
          <w:rFonts w:hint="eastAsia"/>
          <w:lang w:val="en-US" w:eastAsia="zh-CN"/>
        </w:rPr>
      </w:pPr>
    </w:p>
    <w:p>
      <w:pPr>
        <w:widowControl w:val="0"/>
        <w:numPr>
          <w:ilvl w:val="0"/>
          <w:numId w:val="0"/>
        </w:numPr>
        <w:ind w:leftChars="0"/>
        <w:jc w:val="both"/>
      </w:pPr>
      <w:r>
        <w:drawing>
          <wp:inline distT="0" distB="0" distL="114300" distR="114300">
            <wp:extent cx="5328920" cy="2362835"/>
            <wp:effectExtent l="0" t="0" r="5080" b="14605"/>
            <wp:docPr id="4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pic:cNvPicPr>
                      <a:picLocks noChangeAspect="1"/>
                    </pic:cNvPicPr>
                  </pic:nvPicPr>
                  <pic:blipFill>
                    <a:blip r:embed="rId41"/>
                    <a:stretch>
                      <a:fillRect/>
                    </a:stretch>
                  </pic:blipFill>
                  <pic:spPr>
                    <a:xfrm>
                      <a:off x="0" y="0"/>
                      <a:ext cx="5328920" cy="2362835"/>
                    </a:xfrm>
                    <a:prstGeom prst="rect">
                      <a:avLst/>
                    </a:prstGeom>
                    <a:noFill/>
                    <a:ln>
                      <a:noFill/>
                    </a:ln>
                  </pic:spPr>
                </pic:pic>
              </a:graphicData>
            </a:graphic>
          </wp:inline>
        </w:drawing>
      </w:r>
    </w:p>
    <w:p>
      <w:pPr>
        <w:widowControl w:val="0"/>
        <w:numPr>
          <w:ilvl w:val="0"/>
          <w:numId w:val="0"/>
        </w:numPr>
        <w:ind w:leftChars="0"/>
        <w:jc w:val="both"/>
        <w:rPr>
          <w:rFonts w:hint="default" w:eastAsiaTheme="minorEastAsia"/>
          <w:lang w:val="en-US" w:eastAsia="zh-CN"/>
        </w:rPr>
      </w:pPr>
      <w:r>
        <w:rPr>
          <w:rFonts w:hint="eastAsia"/>
          <w:lang w:val="en-US" w:eastAsia="zh-CN"/>
        </w:rPr>
        <w:t xml:space="preserve">                        图39 查询结果列表</w:t>
      </w:r>
    </w:p>
    <w:p>
      <w:pPr>
        <w:widowControl w:val="0"/>
        <w:numPr>
          <w:ilvl w:val="0"/>
          <w:numId w:val="0"/>
        </w:numPr>
        <w:ind w:leftChars="0"/>
        <w:jc w:val="both"/>
        <w:rPr>
          <w:rFonts w:hint="default"/>
          <w:lang w:val="en-US" w:eastAsia="zh-CN"/>
        </w:rPr>
      </w:pPr>
      <w:r>
        <w:rPr>
          <w:rFonts w:hint="eastAsia"/>
          <w:lang w:val="en-US" w:eastAsia="zh-CN"/>
        </w:rPr>
        <w:t xml:space="preserve">     </w:t>
      </w:r>
    </w:p>
    <w:p>
      <w:pPr>
        <w:widowControl w:val="0"/>
        <w:numPr>
          <w:ilvl w:val="0"/>
          <w:numId w:val="12"/>
        </w:numPr>
        <w:ind w:leftChars="0"/>
        <w:jc w:val="both"/>
        <w:rPr>
          <w:rFonts w:hint="default"/>
          <w:lang w:val="en-US" w:eastAsia="zh-CN"/>
        </w:rPr>
      </w:pPr>
      <w:r>
        <w:rPr>
          <w:rFonts w:hint="eastAsia"/>
          <w:lang w:val="en-US" w:eastAsia="zh-CN"/>
        </w:rPr>
        <w:t>查询结果默认按时间倒叙排序，即最新的报警排在前面。</w:t>
      </w:r>
    </w:p>
    <w:p>
      <w:pPr>
        <w:widowControl w:val="0"/>
        <w:numPr>
          <w:ilvl w:val="0"/>
          <w:numId w:val="12"/>
        </w:numPr>
        <w:ind w:left="0" w:leftChars="0" w:firstLine="0" w:firstLineChars="0"/>
        <w:jc w:val="both"/>
        <w:rPr>
          <w:rFonts w:hint="default"/>
          <w:lang w:val="en-US" w:eastAsia="zh-CN"/>
        </w:rPr>
      </w:pPr>
      <w:r>
        <w:rPr>
          <w:rFonts w:hint="eastAsia"/>
          <w:lang w:val="en-US" w:eastAsia="zh-CN"/>
        </w:rPr>
        <w:t>每页至多显示十条记录，如查询结果多于十条，则可再查询结果表格的下面分页导航条中点击分页导航条上的按钮，可以访问相应的结果数据。</w:t>
      </w:r>
    </w:p>
    <w:p>
      <w:pPr>
        <w:widowControl w:val="0"/>
        <w:numPr>
          <w:ilvl w:val="0"/>
          <w:numId w:val="0"/>
        </w:numPr>
        <w:jc w:val="both"/>
        <w:rPr>
          <w:rFonts w:hint="default"/>
          <w:lang w:val="en-US" w:eastAsia="zh-CN"/>
        </w:rPr>
      </w:pPr>
    </w:p>
    <w:p>
      <w:pPr>
        <w:widowControl w:val="0"/>
        <w:numPr>
          <w:ilvl w:val="0"/>
          <w:numId w:val="0"/>
        </w:numPr>
        <w:ind w:leftChars="0"/>
        <w:jc w:val="both"/>
        <w:rPr>
          <w:rFonts w:hint="default"/>
          <w:lang w:val="en-US" w:eastAsia="zh-CN"/>
        </w:rPr>
      </w:pPr>
      <w:r>
        <w:rPr>
          <w:rFonts w:hint="eastAsia"/>
          <w:lang w:val="en-US" w:eastAsia="zh-CN"/>
        </w:rPr>
        <w:t>3.7.3 页面输入输出</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查询条件输入区：</w:t>
      </w:r>
    </w:p>
    <w:tbl>
      <w:tblPr>
        <w:tblStyle w:val="11"/>
        <w:tblW w:w="8376" w:type="dxa"/>
        <w:tblInd w:w="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3"/>
        <w:gridCol w:w="5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3233" w:type="dxa"/>
          </w:tcPr>
          <w:p>
            <w:pPr>
              <w:numPr>
                <w:ilvl w:val="0"/>
                <w:numId w:val="0"/>
              </w:numPr>
              <w:ind w:left="420" w:leftChars="200" w:firstLine="211" w:firstLineChars="100"/>
              <w:rPr>
                <w:rFonts w:hint="default"/>
                <w:b/>
                <w:bCs/>
                <w:vertAlign w:val="baseline"/>
                <w:lang w:val="en-US" w:eastAsia="zh-CN"/>
              </w:rPr>
            </w:pPr>
            <w:r>
              <w:rPr>
                <w:rFonts w:hint="eastAsia"/>
                <w:b/>
                <w:bCs/>
                <w:vertAlign w:val="baseline"/>
                <w:lang w:val="en-US" w:eastAsia="zh-CN"/>
              </w:rPr>
              <w:t>输 入</w:t>
            </w:r>
          </w:p>
        </w:tc>
        <w:tc>
          <w:tcPr>
            <w:tcW w:w="5143" w:type="dxa"/>
          </w:tcPr>
          <w:p>
            <w:pPr>
              <w:numPr>
                <w:ilvl w:val="0"/>
                <w:numId w:val="0"/>
              </w:numPr>
              <w:ind w:left="420" w:leftChars="200" w:firstLine="0" w:firstLineChars="0"/>
              <w:rPr>
                <w:rFonts w:hint="default"/>
                <w:b/>
                <w:bCs/>
                <w:vertAlign w:val="baseline"/>
                <w:lang w:val="en-US" w:eastAsia="zh-CN"/>
              </w:rPr>
            </w:pPr>
            <w:r>
              <w:rPr>
                <w:rFonts w:hint="eastAsia"/>
                <w:b/>
                <w:bCs/>
                <w:vertAlign w:val="baseline"/>
                <w:lang w:val="en-US" w:eastAsia="zh-CN"/>
              </w:rPr>
              <w:t xml:space="preserve">                输 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default"/>
                <w:vertAlign w:val="baseline"/>
                <w:lang w:val="en-US" w:eastAsia="zh-CN"/>
              </w:rPr>
            </w:pPr>
            <w:r>
              <w:rPr>
                <w:rFonts w:hint="eastAsia"/>
                <w:vertAlign w:val="baseline"/>
                <w:lang w:val="en-US" w:eastAsia="zh-CN"/>
              </w:rPr>
              <w:t>点击“查询”按钮</w:t>
            </w:r>
          </w:p>
        </w:tc>
        <w:tc>
          <w:tcPr>
            <w:tcW w:w="5143" w:type="dxa"/>
          </w:tcPr>
          <w:p>
            <w:pPr>
              <w:numPr>
                <w:ilvl w:val="0"/>
                <w:numId w:val="10"/>
              </w:numPr>
              <w:ind w:left="420" w:leftChars="0" w:hanging="420" w:firstLineChars="0"/>
              <w:rPr>
                <w:rFonts w:hint="default"/>
                <w:vertAlign w:val="baseline"/>
                <w:lang w:val="en-US" w:eastAsia="zh-CN"/>
              </w:rPr>
            </w:pPr>
            <w:r>
              <w:rPr>
                <w:rFonts w:hint="eastAsia"/>
                <w:vertAlign w:val="baseline"/>
                <w:lang w:val="en-US" w:eastAsia="zh-CN"/>
              </w:rPr>
              <w:t>如用户未输入或选择任何查询条件，点“查询”按钮，将显示表中所有历史报警记录。</w:t>
            </w:r>
          </w:p>
          <w:p>
            <w:pPr>
              <w:numPr>
                <w:ilvl w:val="0"/>
                <w:numId w:val="10"/>
              </w:numPr>
              <w:ind w:left="420" w:leftChars="0" w:hanging="420" w:firstLineChars="0"/>
              <w:rPr>
                <w:rFonts w:hint="default"/>
                <w:vertAlign w:val="baseline"/>
                <w:lang w:val="en-US" w:eastAsia="zh-CN"/>
              </w:rPr>
            </w:pPr>
            <w:r>
              <w:rPr>
                <w:rFonts w:hint="eastAsia"/>
                <w:vertAlign w:val="baseline"/>
                <w:lang w:val="en-US" w:eastAsia="zh-CN"/>
              </w:rPr>
              <w:t>用户输入或选择查询条件，各查询条件之间是“与”的关系。</w:t>
            </w:r>
          </w:p>
          <w:p>
            <w:pPr>
              <w:numPr>
                <w:ilvl w:val="0"/>
                <w:numId w:val="10"/>
              </w:numPr>
              <w:ind w:left="420" w:leftChars="0" w:hanging="420" w:firstLineChars="0"/>
              <w:rPr>
                <w:rFonts w:hint="default"/>
                <w:vertAlign w:val="baseline"/>
                <w:lang w:val="en-US" w:eastAsia="zh-CN"/>
              </w:rPr>
            </w:pPr>
            <w:r>
              <w:rPr>
                <w:rFonts w:hint="eastAsia"/>
                <w:vertAlign w:val="baseline"/>
                <w:lang w:val="en-US" w:eastAsia="zh-CN"/>
              </w:rPr>
              <w:t>如果没有查询到任何符合查询条件的记录，显示如图40</w:t>
            </w:r>
          </w:p>
        </w:tc>
      </w:tr>
    </w:tbl>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eastAsiaTheme="minorEastAsia"/>
          <w:lang w:val="en-US" w:eastAsia="zh-CN"/>
        </w:rPr>
      </w:pPr>
      <w:r>
        <w:rPr>
          <w:rFonts w:hint="eastAsia"/>
          <w:lang w:val="en-US" w:eastAsia="zh-CN"/>
        </w:rPr>
        <w:t xml:space="preserve"> </w:t>
      </w:r>
    </w:p>
    <w:p>
      <w:pPr>
        <w:widowControl w:val="0"/>
        <w:numPr>
          <w:ilvl w:val="0"/>
          <w:numId w:val="0"/>
        </w:numPr>
        <w:ind w:leftChars="0"/>
        <w:jc w:val="both"/>
        <w:rPr>
          <w:rFonts w:hint="default" w:eastAsiaTheme="minorEastAsia"/>
          <w:lang w:val="en-US" w:eastAsia="zh-CN"/>
        </w:rPr>
      </w:pPr>
      <w:r>
        <w:drawing>
          <wp:inline distT="0" distB="0" distL="114300" distR="114300">
            <wp:extent cx="5328920" cy="1402080"/>
            <wp:effectExtent l="0" t="0" r="5080" b="0"/>
            <wp:docPr id="4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pic:cNvPicPr>
                      <a:picLocks noChangeAspect="1"/>
                    </pic:cNvPicPr>
                  </pic:nvPicPr>
                  <pic:blipFill>
                    <a:blip r:embed="rId42"/>
                    <a:stretch>
                      <a:fillRect/>
                    </a:stretch>
                  </pic:blipFill>
                  <pic:spPr>
                    <a:xfrm>
                      <a:off x="0" y="0"/>
                      <a:ext cx="5328920" cy="1402080"/>
                    </a:xfrm>
                    <a:prstGeom prst="rect">
                      <a:avLst/>
                    </a:prstGeom>
                    <a:noFill/>
                    <a:ln>
                      <a:noFill/>
                    </a:ln>
                  </pic:spPr>
                </pic:pic>
              </a:graphicData>
            </a:graphic>
          </wp:inline>
        </w:drawing>
      </w:r>
      <w:r>
        <w:rPr>
          <w:rFonts w:hint="eastAsia"/>
          <w:lang w:val="en-US" w:eastAsia="zh-CN"/>
        </w:rPr>
        <w:t xml:space="preserve">                          </w:t>
      </w:r>
    </w:p>
    <w:p>
      <w:pPr>
        <w:widowControl w:val="0"/>
        <w:numPr>
          <w:ilvl w:val="0"/>
          <w:numId w:val="0"/>
        </w:numPr>
        <w:ind w:leftChars="0"/>
        <w:jc w:val="both"/>
        <w:rPr>
          <w:rFonts w:hint="eastAsia"/>
          <w:lang w:val="en-US" w:eastAsia="zh-CN"/>
        </w:rPr>
      </w:pPr>
      <w:r>
        <w:rPr>
          <w:rFonts w:hint="eastAsia"/>
          <w:lang w:val="en-US" w:eastAsia="zh-CN"/>
        </w:rPr>
        <w:t xml:space="preserve">                图40 未查询到符合查询条件的振动光纤状态历史记录</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3.8 BOTDA应变测量系统主页</w:t>
      </w:r>
    </w:p>
    <w:p>
      <w:pPr>
        <w:widowControl w:val="0"/>
        <w:numPr>
          <w:ilvl w:val="0"/>
          <w:numId w:val="0"/>
        </w:numPr>
        <w:ind w:leftChars="0"/>
        <w:jc w:val="both"/>
      </w:pPr>
      <w:r>
        <w:drawing>
          <wp:inline distT="0" distB="0" distL="114300" distR="114300">
            <wp:extent cx="5325745" cy="2995295"/>
            <wp:effectExtent l="0" t="0" r="8255" b="6985"/>
            <wp:docPr id="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pic:cNvPicPr>
                      <a:picLocks noChangeAspect="1"/>
                    </pic:cNvPicPr>
                  </pic:nvPicPr>
                  <pic:blipFill>
                    <a:blip r:embed="rId43"/>
                    <a:stretch>
                      <a:fillRect/>
                    </a:stretch>
                  </pic:blipFill>
                  <pic:spPr>
                    <a:xfrm>
                      <a:off x="0" y="0"/>
                      <a:ext cx="5325745" cy="299529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 xml:space="preserve">                   图41  BOTDA应变测量系统主页</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r>
        <w:rPr>
          <w:rFonts w:hint="eastAsia"/>
          <w:lang w:val="en-US" w:eastAsia="zh-CN"/>
        </w:rPr>
        <w:t>3.8.1 进入BOTDA应变测量系统主页的途径</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leftChars="0"/>
        <w:jc w:val="both"/>
        <w:rPr>
          <w:rFonts w:hint="default"/>
          <w:lang w:val="en-US" w:eastAsia="zh-CN"/>
        </w:rPr>
      </w:pPr>
      <w:r>
        <w:rPr>
          <w:rFonts w:hint="eastAsia"/>
          <w:lang w:val="en-US" w:eastAsia="zh-CN"/>
        </w:rPr>
        <w:t>点击左导航条的“BOTDA应变测量系统”链接。（见图42）</w:t>
      </w:r>
    </w:p>
    <w:p>
      <w:pPr>
        <w:widowControl w:val="0"/>
        <w:numPr>
          <w:ilvl w:val="0"/>
          <w:numId w:val="0"/>
        </w:numPr>
        <w:ind w:leftChars="0"/>
        <w:jc w:val="both"/>
      </w:pPr>
      <w:r>
        <w:rPr>
          <w:rFonts w:hint="eastAsia"/>
          <w:lang w:val="en-US" w:eastAsia="zh-CN"/>
        </w:rPr>
        <w:t xml:space="preserve">                  </w:t>
      </w:r>
      <w:r>
        <w:drawing>
          <wp:inline distT="0" distB="0" distL="114300" distR="114300">
            <wp:extent cx="1996440" cy="5966460"/>
            <wp:effectExtent l="0" t="0" r="0" b="762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pic:cNvPicPr>
                  </pic:nvPicPr>
                  <pic:blipFill>
                    <a:blip r:embed="rId44"/>
                    <a:stretch>
                      <a:fillRect/>
                    </a:stretch>
                  </pic:blipFill>
                  <pic:spPr>
                    <a:xfrm>
                      <a:off x="0" y="0"/>
                      <a:ext cx="1996440" cy="5966460"/>
                    </a:xfrm>
                    <a:prstGeom prst="rect">
                      <a:avLst/>
                    </a:prstGeom>
                    <a:noFill/>
                    <a:ln>
                      <a:noFill/>
                    </a:ln>
                  </pic:spPr>
                </pic:pic>
              </a:graphicData>
            </a:graphic>
          </wp:inline>
        </w:drawing>
      </w:r>
      <w:r>
        <w:rPr>
          <w:rFonts w:hint="eastAsia"/>
          <w:lang w:val="en-US" w:eastAsia="zh-CN"/>
        </w:rPr>
        <w:t xml:space="preserve">                 </w:t>
      </w:r>
    </w:p>
    <w:p>
      <w:pPr>
        <w:widowControl w:val="0"/>
        <w:numPr>
          <w:ilvl w:val="0"/>
          <w:numId w:val="0"/>
        </w:numPr>
        <w:ind w:leftChars="0"/>
        <w:jc w:val="both"/>
        <w:rPr>
          <w:rFonts w:hint="eastAsia"/>
          <w:lang w:val="en-US" w:eastAsia="zh-CN"/>
        </w:rPr>
      </w:pPr>
      <w:r>
        <w:rPr>
          <w:rFonts w:hint="eastAsia"/>
          <w:lang w:val="en-US" w:eastAsia="zh-CN"/>
        </w:rPr>
        <w:t xml:space="preserve">             图42 左导航条上的“BOTDA应变测量系统”链接</w:t>
      </w:r>
    </w:p>
    <w:p>
      <w:pPr>
        <w:widowControl w:val="0"/>
        <w:numPr>
          <w:ilvl w:val="0"/>
          <w:numId w:val="0"/>
        </w:numPr>
        <w:ind w:leftChars="0"/>
        <w:jc w:val="both"/>
        <w:rPr>
          <w:rFonts w:hint="eastAsia"/>
          <w:lang w:val="en-US" w:eastAsia="zh-CN"/>
        </w:rPr>
      </w:pPr>
    </w:p>
    <w:p>
      <w:pPr>
        <w:widowControl w:val="0"/>
        <w:numPr>
          <w:ilvl w:val="0"/>
          <w:numId w:val="0"/>
        </w:numPr>
        <w:ind w:firstLine="630" w:firstLineChars="300"/>
        <w:jc w:val="both"/>
        <w:rPr>
          <w:rFonts w:hint="eastAsia"/>
          <w:lang w:val="en-US" w:eastAsia="zh-CN"/>
        </w:rPr>
      </w:pPr>
    </w:p>
    <w:p>
      <w:pPr>
        <w:widowControl w:val="0"/>
        <w:numPr>
          <w:ilvl w:val="0"/>
          <w:numId w:val="0"/>
        </w:numPr>
        <w:ind w:left="0" w:leftChars="0" w:firstLine="0" w:firstLineChars="0"/>
        <w:jc w:val="both"/>
        <w:rPr>
          <w:rFonts w:hint="eastAsia"/>
          <w:lang w:val="en-US" w:eastAsia="zh-CN"/>
        </w:rPr>
      </w:pPr>
      <w:r>
        <w:rPr>
          <w:rFonts w:hint="eastAsia"/>
          <w:lang w:val="en-US" w:eastAsia="zh-CN"/>
        </w:rPr>
        <w:t>3.8.2 页面元素</w:t>
      </w:r>
    </w:p>
    <w:p>
      <w:pPr>
        <w:widowControl w:val="0"/>
        <w:numPr>
          <w:ilvl w:val="0"/>
          <w:numId w:val="0"/>
        </w:numPr>
        <w:ind w:left="0" w:leftChars="0" w:firstLine="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BOTDA应变主页面分成报警区、BOTDA全光纤实时应变图、BOTDA报警类型占比图三个部分。（图43）</w:t>
      </w:r>
    </w:p>
    <w:p>
      <w:pPr>
        <w:widowControl w:val="0"/>
        <w:numPr>
          <w:ilvl w:val="0"/>
          <w:numId w:val="0"/>
        </w:numPr>
        <w:jc w:val="both"/>
      </w:pPr>
      <w:r>
        <w:drawing>
          <wp:inline distT="0" distB="0" distL="114300" distR="114300">
            <wp:extent cx="5325745" cy="2722245"/>
            <wp:effectExtent l="0" t="0" r="8255" b="5715"/>
            <wp:docPr id="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6"/>
                    <pic:cNvPicPr>
                      <a:picLocks noChangeAspect="1"/>
                    </pic:cNvPicPr>
                  </pic:nvPicPr>
                  <pic:blipFill>
                    <a:blip r:embed="rId45"/>
                    <a:stretch>
                      <a:fillRect/>
                    </a:stretch>
                  </pic:blipFill>
                  <pic:spPr>
                    <a:xfrm>
                      <a:off x="0" y="0"/>
                      <a:ext cx="5325745" cy="272224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 xml:space="preserve">                   图43  BOTDA应变主页面</w:t>
      </w:r>
    </w:p>
    <w:p>
      <w:pPr>
        <w:widowControl w:val="0"/>
        <w:numPr>
          <w:ilvl w:val="0"/>
          <w:numId w:val="0"/>
        </w:numPr>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6"/>
        </w:numPr>
        <w:ind w:left="420" w:leftChars="0" w:hanging="420" w:firstLineChars="0"/>
        <w:jc w:val="both"/>
        <w:rPr>
          <w:rFonts w:hint="default"/>
          <w:lang w:val="en-US" w:eastAsia="zh-CN"/>
        </w:rPr>
      </w:pPr>
      <w:r>
        <w:rPr>
          <w:rFonts w:hint="eastAsia"/>
          <w:lang w:val="en-US" w:eastAsia="zh-CN"/>
        </w:rPr>
        <w:t>报警区</w:t>
      </w:r>
    </w:p>
    <w:p>
      <w:pPr>
        <w:widowControl w:val="0"/>
        <w:numPr>
          <w:ilvl w:val="0"/>
          <w:numId w:val="0"/>
        </w:numPr>
        <w:ind w:leftChars="0" w:firstLine="420"/>
        <w:jc w:val="both"/>
        <w:rPr>
          <w:rFonts w:hint="default"/>
          <w:lang w:val="en-US" w:eastAsia="zh-CN"/>
        </w:rPr>
      </w:pPr>
      <w:r>
        <w:rPr>
          <w:rFonts w:hint="eastAsia"/>
          <w:lang w:val="en-US" w:eastAsia="zh-CN"/>
        </w:rPr>
        <w:t>报警区显示最近三条报警，用户可以通过点击消息的功能按钮来确认消息或将消息标为“误报”。</w:t>
      </w:r>
    </w:p>
    <w:p>
      <w:pPr>
        <w:widowControl w:val="0"/>
        <w:numPr>
          <w:ilvl w:val="0"/>
          <w:numId w:val="0"/>
        </w:numPr>
        <w:ind w:leftChars="0" w:firstLine="420"/>
        <w:jc w:val="both"/>
        <w:rPr>
          <w:rFonts w:hint="default"/>
          <w:lang w:val="en-US" w:eastAsia="zh-CN"/>
        </w:rPr>
      </w:pPr>
    </w:p>
    <w:p>
      <w:pPr>
        <w:widowControl w:val="0"/>
        <w:numPr>
          <w:ilvl w:val="0"/>
          <w:numId w:val="6"/>
        </w:numPr>
        <w:ind w:left="420" w:leftChars="0" w:hanging="420" w:firstLineChars="0"/>
        <w:jc w:val="both"/>
        <w:rPr>
          <w:rFonts w:hint="default"/>
          <w:lang w:val="en-US" w:eastAsia="zh-CN"/>
        </w:rPr>
      </w:pPr>
      <w:r>
        <w:rPr>
          <w:rFonts w:hint="eastAsia"/>
          <w:lang w:val="en-US" w:eastAsia="zh-CN"/>
        </w:rPr>
        <w:t>BOTDA全光纤实时应变图（图44）</w:t>
      </w:r>
    </w:p>
    <w:p>
      <w:pPr>
        <w:widowControl w:val="0"/>
        <w:numPr>
          <w:ilvl w:val="0"/>
          <w:numId w:val="0"/>
        </w:numPr>
        <w:jc w:val="both"/>
        <w:rPr>
          <w:rFonts w:hint="eastAsia"/>
          <w:lang w:val="en-US" w:eastAsia="zh-CN"/>
        </w:rPr>
      </w:pPr>
    </w:p>
    <w:p>
      <w:pPr>
        <w:widowControl w:val="0"/>
        <w:numPr>
          <w:ilvl w:val="0"/>
          <w:numId w:val="0"/>
        </w:numPr>
        <w:ind w:firstLine="420"/>
        <w:jc w:val="both"/>
        <w:rPr>
          <w:rFonts w:hint="eastAsia"/>
          <w:lang w:val="en-US" w:eastAsia="zh-CN"/>
        </w:rPr>
      </w:pPr>
      <w:r>
        <w:rPr>
          <w:rFonts w:hint="eastAsia"/>
          <w:lang w:val="en-US" w:eastAsia="zh-CN"/>
        </w:rPr>
        <w:t>该图将现场采集到的最近的全光纤长度的BOTDA实时应变快照数据以条状图的形式直观展现出来。该图主要属性：</w:t>
      </w:r>
    </w:p>
    <w:p>
      <w:pPr>
        <w:widowControl w:val="0"/>
        <w:numPr>
          <w:ilvl w:val="0"/>
          <w:numId w:val="0"/>
        </w:numPr>
        <w:ind w:firstLine="420"/>
        <w:jc w:val="both"/>
        <w:rPr>
          <w:rFonts w:hint="default"/>
          <w:lang w:val="en-US" w:eastAsia="zh-CN"/>
        </w:rPr>
      </w:pPr>
    </w:p>
    <w:p>
      <w:pPr>
        <w:widowControl w:val="0"/>
        <w:numPr>
          <w:ilvl w:val="0"/>
          <w:numId w:val="13"/>
        </w:numPr>
        <w:ind w:left="420" w:leftChars="0" w:hanging="420" w:hangingChars="200"/>
        <w:jc w:val="both"/>
        <w:rPr>
          <w:rFonts w:hint="default"/>
          <w:lang w:val="en-US" w:eastAsia="zh-CN"/>
        </w:rPr>
      </w:pPr>
      <w:r>
        <w:rPr>
          <w:rFonts w:hint="eastAsia"/>
          <w:lang w:val="en-US" w:eastAsia="zh-CN"/>
        </w:rPr>
        <w:t>图像类型: 条状图</w:t>
      </w:r>
    </w:p>
    <w:p>
      <w:pPr>
        <w:widowControl w:val="0"/>
        <w:numPr>
          <w:ilvl w:val="0"/>
          <w:numId w:val="0"/>
        </w:numPr>
        <w:ind w:left="420" w:leftChars="0" w:hanging="420" w:hangingChars="200"/>
        <w:jc w:val="both"/>
        <w:rPr>
          <w:rFonts w:hint="default"/>
          <w:lang w:val="en-US" w:eastAsia="zh-CN"/>
        </w:rPr>
      </w:pPr>
    </w:p>
    <w:p>
      <w:pPr>
        <w:widowControl w:val="0"/>
        <w:numPr>
          <w:ilvl w:val="0"/>
          <w:numId w:val="13"/>
        </w:numPr>
        <w:ind w:left="420" w:leftChars="0" w:hanging="420" w:hangingChars="200"/>
        <w:jc w:val="both"/>
        <w:rPr>
          <w:rFonts w:hint="eastAsia"/>
          <w:lang w:val="en-US" w:eastAsia="zh-CN"/>
        </w:rPr>
      </w:pPr>
      <w:r>
        <w:rPr>
          <w:rFonts w:hint="eastAsia"/>
          <w:lang w:val="en-US" w:eastAsia="zh-CN"/>
        </w:rPr>
        <w:t>横轴: 数据采集点距离光纤原点的距离</w:t>
      </w:r>
    </w:p>
    <w:p>
      <w:pPr>
        <w:widowControl w:val="0"/>
        <w:numPr>
          <w:ilvl w:val="0"/>
          <w:numId w:val="0"/>
        </w:numPr>
        <w:ind w:left="420" w:leftChars="0" w:hanging="420" w:hangingChars="200"/>
        <w:jc w:val="both"/>
        <w:rPr>
          <w:rFonts w:hint="eastAsia"/>
          <w:lang w:val="en-US" w:eastAsia="zh-CN"/>
        </w:rPr>
      </w:pPr>
    </w:p>
    <w:p>
      <w:pPr>
        <w:widowControl w:val="0"/>
        <w:numPr>
          <w:ilvl w:val="0"/>
          <w:numId w:val="13"/>
        </w:numPr>
        <w:ind w:left="420" w:leftChars="0" w:hanging="420" w:hangingChars="200"/>
        <w:jc w:val="both"/>
        <w:rPr>
          <w:rFonts w:hint="eastAsia"/>
          <w:lang w:val="en-US" w:eastAsia="zh-CN"/>
        </w:rPr>
      </w:pPr>
      <w:r>
        <w:rPr>
          <w:rFonts w:hint="eastAsia"/>
          <w:lang w:val="en-US" w:eastAsia="zh-CN"/>
        </w:rPr>
        <w:t>纵轴: 光纤实时应变值</w:t>
      </w:r>
    </w:p>
    <w:p>
      <w:pPr>
        <w:widowControl w:val="0"/>
        <w:numPr>
          <w:ilvl w:val="0"/>
          <w:numId w:val="0"/>
        </w:numPr>
        <w:ind w:leftChars="-200"/>
        <w:jc w:val="both"/>
        <w:rPr>
          <w:rFonts w:hint="eastAsia"/>
          <w:lang w:val="en-US" w:eastAsia="zh-CN"/>
        </w:rPr>
      </w:pPr>
    </w:p>
    <w:p>
      <w:pPr>
        <w:widowControl w:val="0"/>
        <w:numPr>
          <w:ilvl w:val="0"/>
          <w:numId w:val="0"/>
        </w:numPr>
        <w:ind w:left="420" w:leftChars="0" w:hanging="420" w:hangingChars="200"/>
        <w:jc w:val="both"/>
        <w:rPr>
          <w:rFonts w:hint="eastAsia"/>
          <w:lang w:val="en-US" w:eastAsia="zh-CN"/>
        </w:rPr>
      </w:pPr>
    </w:p>
    <w:p>
      <w:pPr>
        <w:widowControl w:val="0"/>
        <w:numPr>
          <w:ilvl w:val="0"/>
          <w:numId w:val="0"/>
        </w:numPr>
        <w:jc w:val="both"/>
        <w:rPr>
          <w:rFonts w:hint="default"/>
          <w:lang w:val="en-US" w:eastAsia="zh-CN"/>
        </w:rPr>
      </w:pPr>
      <w:r>
        <w:drawing>
          <wp:inline distT="0" distB="0" distL="114300" distR="114300">
            <wp:extent cx="5280660" cy="3749040"/>
            <wp:effectExtent l="0" t="0" r="7620" b="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pic:cNvPicPr>
                  </pic:nvPicPr>
                  <pic:blipFill>
                    <a:blip r:embed="rId46"/>
                    <a:stretch>
                      <a:fillRect/>
                    </a:stretch>
                  </pic:blipFill>
                  <pic:spPr>
                    <a:xfrm>
                      <a:off x="0" y="0"/>
                      <a:ext cx="5280660" cy="3749040"/>
                    </a:xfrm>
                    <a:prstGeom prst="rect">
                      <a:avLst/>
                    </a:prstGeom>
                    <a:noFill/>
                    <a:ln>
                      <a:noFill/>
                    </a:ln>
                  </pic:spPr>
                </pic:pic>
              </a:graphicData>
            </a:graphic>
          </wp:inline>
        </w:drawing>
      </w:r>
    </w:p>
    <w:p>
      <w:pPr>
        <w:widowControl w:val="0"/>
        <w:numPr>
          <w:ilvl w:val="0"/>
          <w:numId w:val="0"/>
        </w:numPr>
        <w:ind w:left="0" w:leftChars="0" w:firstLine="0" w:firstLineChars="0"/>
        <w:jc w:val="both"/>
        <w:rPr>
          <w:rFonts w:hint="eastAsia"/>
          <w:lang w:val="en-US" w:eastAsia="zh-CN"/>
        </w:rPr>
      </w:pPr>
      <w:r>
        <w:rPr>
          <w:rFonts w:hint="eastAsia"/>
          <w:lang w:val="en-US" w:eastAsia="zh-CN"/>
        </w:rPr>
        <w:t xml:space="preserve">                        图44  BOTDA实时应变图</w:t>
      </w:r>
    </w:p>
    <w:p>
      <w:pPr>
        <w:widowControl w:val="0"/>
        <w:numPr>
          <w:ilvl w:val="0"/>
          <w:numId w:val="0"/>
        </w:numPr>
        <w:ind w:left="0" w:leftChars="0" w:firstLine="0" w:firstLineChars="0"/>
        <w:jc w:val="both"/>
        <w:rPr>
          <w:rFonts w:hint="eastAsia"/>
          <w:lang w:val="en-US" w:eastAsia="zh-CN"/>
        </w:rPr>
      </w:pPr>
    </w:p>
    <w:p>
      <w:pPr>
        <w:widowControl w:val="0"/>
        <w:numPr>
          <w:ilvl w:val="0"/>
          <w:numId w:val="6"/>
        </w:numPr>
        <w:ind w:left="420" w:leftChars="0" w:hanging="420" w:firstLineChars="0"/>
        <w:jc w:val="both"/>
        <w:rPr>
          <w:rFonts w:hint="default"/>
          <w:lang w:val="en-US" w:eastAsia="zh-CN"/>
        </w:rPr>
      </w:pPr>
      <w:r>
        <w:rPr>
          <w:rFonts w:hint="eastAsia"/>
          <w:lang w:val="en-US" w:eastAsia="zh-CN"/>
        </w:rPr>
        <w:t>BOTDA报警类型占比图（图45）</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该图将应变报警消息类别占比按饼状图的形式展示出来。该图属性为：</w:t>
      </w:r>
    </w:p>
    <w:p>
      <w:pPr>
        <w:widowControl w:val="0"/>
        <w:numPr>
          <w:ilvl w:val="0"/>
          <w:numId w:val="0"/>
        </w:numPr>
        <w:ind w:leftChars="0" w:firstLine="420" w:firstLineChars="200"/>
        <w:jc w:val="both"/>
        <w:rPr>
          <w:rFonts w:hint="eastAsia"/>
          <w:lang w:val="en-US" w:eastAsia="zh-CN"/>
        </w:rPr>
      </w:pPr>
    </w:p>
    <w:p>
      <w:pPr>
        <w:widowControl w:val="0"/>
        <w:numPr>
          <w:ilvl w:val="0"/>
          <w:numId w:val="14"/>
        </w:numPr>
        <w:ind w:left="420" w:leftChars="0" w:hanging="420" w:firstLineChars="0"/>
        <w:jc w:val="both"/>
        <w:rPr>
          <w:rFonts w:hint="eastAsia"/>
          <w:lang w:val="en-US" w:eastAsia="zh-CN"/>
        </w:rPr>
      </w:pPr>
      <w:r>
        <w:rPr>
          <w:rFonts w:hint="eastAsia"/>
          <w:lang w:val="en-US" w:eastAsia="zh-CN"/>
        </w:rPr>
        <w:t>图像类型: 饼状图</w:t>
      </w:r>
    </w:p>
    <w:p>
      <w:pPr>
        <w:widowControl w:val="0"/>
        <w:numPr>
          <w:ilvl w:val="0"/>
          <w:numId w:val="0"/>
        </w:numPr>
        <w:jc w:val="both"/>
        <w:rPr>
          <w:rFonts w:hint="eastAsia"/>
          <w:lang w:val="en-US" w:eastAsia="zh-CN"/>
        </w:rPr>
      </w:pPr>
    </w:p>
    <w:p>
      <w:pPr>
        <w:widowControl w:val="0"/>
        <w:numPr>
          <w:ilvl w:val="0"/>
          <w:numId w:val="14"/>
        </w:numPr>
        <w:ind w:left="420" w:leftChars="0" w:hanging="420" w:firstLineChars="0"/>
        <w:jc w:val="both"/>
        <w:rPr>
          <w:rFonts w:hint="eastAsia"/>
          <w:lang w:val="en-US" w:eastAsia="zh-CN"/>
        </w:rPr>
      </w:pPr>
      <w:r>
        <w:rPr>
          <w:rFonts w:hint="eastAsia"/>
          <w:lang w:val="en-US" w:eastAsia="zh-CN"/>
        </w:rPr>
        <w:t>分类: 报警类型</w:t>
      </w:r>
    </w:p>
    <w:p>
      <w:pPr>
        <w:widowControl w:val="0"/>
        <w:numPr>
          <w:ilvl w:val="0"/>
          <w:numId w:val="0"/>
        </w:numPr>
        <w:jc w:val="both"/>
        <w:rPr>
          <w:rFonts w:hint="eastAsia"/>
          <w:lang w:val="en-US" w:eastAsia="zh-CN"/>
        </w:rPr>
      </w:pPr>
    </w:p>
    <w:p>
      <w:pPr>
        <w:widowControl w:val="0"/>
        <w:numPr>
          <w:ilvl w:val="0"/>
          <w:numId w:val="14"/>
        </w:numPr>
        <w:ind w:left="420" w:leftChars="0" w:hanging="420" w:firstLineChars="0"/>
        <w:jc w:val="both"/>
        <w:rPr>
          <w:rFonts w:hint="eastAsia"/>
          <w:lang w:val="en-US" w:eastAsia="zh-CN"/>
        </w:rPr>
      </w:pPr>
      <w:r>
        <w:rPr>
          <w:rFonts w:hint="eastAsia"/>
          <w:lang w:val="en-US" w:eastAsia="zh-CN"/>
        </w:rPr>
        <w:t>显示数据: 报警消息数</w:t>
      </w:r>
    </w:p>
    <w:p>
      <w:pPr>
        <w:widowControl w:val="0"/>
        <w:numPr>
          <w:ilvl w:val="0"/>
          <w:numId w:val="0"/>
        </w:numPr>
        <w:jc w:val="both"/>
        <w:rPr>
          <w:rFonts w:hint="eastAsia"/>
          <w:lang w:val="en-US" w:eastAsia="zh-CN"/>
        </w:rPr>
      </w:pPr>
    </w:p>
    <w:p>
      <w:pPr>
        <w:widowControl w:val="0"/>
        <w:numPr>
          <w:ilvl w:val="0"/>
          <w:numId w:val="0"/>
        </w:numPr>
        <w:ind w:leftChars="0" w:firstLine="420" w:firstLineChars="200"/>
        <w:jc w:val="both"/>
        <w:rPr>
          <w:rFonts w:hint="eastAsia"/>
          <w:lang w:val="en-US" w:eastAsia="zh-CN"/>
        </w:rPr>
      </w:pPr>
    </w:p>
    <w:p>
      <w:pPr>
        <w:widowControl w:val="0"/>
        <w:numPr>
          <w:ilvl w:val="0"/>
          <w:numId w:val="0"/>
        </w:numPr>
        <w:ind w:leftChars="0" w:firstLine="420" w:firstLineChars="200"/>
        <w:jc w:val="both"/>
        <w:rPr>
          <w:rFonts w:hint="default"/>
          <w:lang w:val="en-US" w:eastAsia="zh-CN"/>
        </w:rPr>
      </w:pPr>
      <w:r>
        <w:drawing>
          <wp:inline distT="0" distB="0" distL="114300" distR="114300">
            <wp:extent cx="4290060" cy="3360420"/>
            <wp:effectExtent l="0" t="0" r="7620" b="7620"/>
            <wp:docPr id="4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8"/>
                    <pic:cNvPicPr>
                      <a:picLocks noChangeAspect="1"/>
                    </pic:cNvPicPr>
                  </pic:nvPicPr>
                  <pic:blipFill>
                    <a:blip r:embed="rId47"/>
                    <a:stretch>
                      <a:fillRect/>
                    </a:stretch>
                  </pic:blipFill>
                  <pic:spPr>
                    <a:xfrm>
                      <a:off x="0" y="0"/>
                      <a:ext cx="4290060" cy="336042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p>
    <w:p>
      <w:pPr>
        <w:widowControl w:val="0"/>
        <w:numPr>
          <w:ilvl w:val="0"/>
          <w:numId w:val="0"/>
        </w:numPr>
        <w:ind w:leftChars="0"/>
        <w:jc w:val="both"/>
      </w:pPr>
    </w:p>
    <w:p>
      <w:pPr>
        <w:widowControl w:val="0"/>
        <w:numPr>
          <w:ilvl w:val="0"/>
          <w:numId w:val="0"/>
        </w:numPr>
        <w:ind w:leftChars="0"/>
        <w:jc w:val="both"/>
        <w:rPr>
          <w:rFonts w:hint="eastAsia"/>
          <w:lang w:val="en-US" w:eastAsia="zh-CN"/>
        </w:rPr>
      </w:pPr>
      <w:r>
        <w:rPr>
          <w:rFonts w:hint="eastAsia"/>
          <w:lang w:val="en-US" w:eastAsia="zh-CN"/>
        </w:rPr>
        <w:t xml:space="preserve">                  图45  BOTDA报警类型占比图</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3.8.3 页面输入输出</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r>
        <w:rPr>
          <w:rFonts w:hint="eastAsia"/>
          <w:lang w:val="en-US" w:eastAsia="zh-CN"/>
        </w:rPr>
        <w:t>应变报警区</w:t>
      </w:r>
    </w:p>
    <w:tbl>
      <w:tblPr>
        <w:tblStyle w:val="11"/>
        <w:tblW w:w="8376" w:type="dxa"/>
        <w:tblInd w:w="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3"/>
        <w:gridCol w:w="5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3233" w:type="dxa"/>
          </w:tcPr>
          <w:p>
            <w:pPr>
              <w:numPr>
                <w:ilvl w:val="0"/>
                <w:numId w:val="0"/>
              </w:numPr>
              <w:ind w:left="420" w:leftChars="200" w:firstLine="211" w:firstLineChars="100"/>
              <w:rPr>
                <w:rFonts w:hint="default"/>
                <w:b/>
                <w:bCs/>
                <w:vertAlign w:val="baseline"/>
                <w:lang w:val="en-US" w:eastAsia="zh-CN"/>
              </w:rPr>
            </w:pPr>
            <w:r>
              <w:rPr>
                <w:rFonts w:hint="eastAsia"/>
                <w:b/>
                <w:bCs/>
                <w:vertAlign w:val="baseline"/>
                <w:lang w:val="en-US" w:eastAsia="zh-CN"/>
              </w:rPr>
              <w:t>输 入</w:t>
            </w:r>
          </w:p>
        </w:tc>
        <w:tc>
          <w:tcPr>
            <w:tcW w:w="5143" w:type="dxa"/>
          </w:tcPr>
          <w:p>
            <w:pPr>
              <w:numPr>
                <w:ilvl w:val="0"/>
                <w:numId w:val="0"/>
              </w:numPr>
              <w:ind w:left="420" w:leftChars="200" w:firstLine="0" w:firstLineChars="0"/>
              <w:rPr>
                <w:rFonts w:hint="default"/>
                <w:b/>
                <w:bCs/>
                <w:vertAlign w:val="baseline"/>
                <w:lang w:val="en-US" w:eastAsia="zh-CN"/>
              </w:rPr>
            </w:pPr>
            <w:r>
              <w:rPr>
                <w:rFonts w:hint="eastAsia"/>
                <w:b/>
                <w:bCs/>
                <w:vertAlign w:val="baseline"/>
                <w:lang w:val="en-US" w:eastAsia="zh-CN"/>
              </w:rPr>
              <w:t xml:space="preserve">                输 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default"/>
                <w:vertAlign w:val="baseline"/>
                <w:lang w:val="en-US" w:eastAsia="zh-CN"/>
              </w:rPr>
            </w:pPr>
            <w:r>
              <w:rPr>
                <w:rFonts w:hint="eastAsia"/>
                <w:vertAlign w:val="baseline"/>
                <w:lang w:val="en-US" w:eastAsia="zh-CN"/>
              </w:rPr>
              <w:t>点击“确认”按钮</w:t>
            </w:r>
          </w:p>
        </w:tc>
        <w:tc>
          <w:tcPr>
            <w:tcW w:w="5143" w:type="dxa"/>
          </w:tcPr>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确认该光纤应变状态异常报警为有效报警</w:t>
            </w:r>
          </w:p>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数据库中的 is_show字段标为1</w:t>
            </w:r>
          </w:p>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该报警从消息列表中移除，并显示数据库中上一条未处理的消息</w:t>
            </w:r>
          </w:p>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所显示的消息总数减一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eastAsia"/>
                <w:vertAlign w:val="baseline"/>
                <w:lang w:val="en-US" w:eastAsia="zh-CN"/>
              </w:rPr>
            </w:pPr>
            <w:r>
              <w:rPr>
                <w:rFonts w:hint="eastAsia"/>
                <w:vertAlign w:val="baseline"/>
                <w:lang w:val="en-US" w:eastAsia="zh-CN"/>
              </w:rPr>
              <w:t>点击“误报”按钮</w:t>
            </w:r>
          </w:p>
        </w:tc>
        <w:tc>
          <w:tcPr>
            <w:tcW w:w="5143" w:type="dxa"/>
          </w:tcPr>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确认该应变异常报警为误报</w:t>
            </w:r>
          </w:p>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数据库中的is_show字段标为2</w:t>
            </w:r>
          </w:p>
          <w:p>
            <w:pPr>
              <w:numPr>
                <w:ilvl w:val="0"/>
                <w:numId w:val="6"/>
              </w:numPr>
              <w:ind w:left="420" w:leftChars="0" w:hanging="420" w:firstLineChars="0"/>
              <w:rPr>
                <w:rFonts w:hint="eastAsia"/>
                <w:vertAlign w:val="baseline"/>
                <w:lang w:val="en-US" w:eastAsia="zh-CN"/>
              </w:rPr>
            </w:pPr>
            <w:r>
              <w:rPr>
                <w:rFonts w:hint="eastAsia"/>
                <w:vertAlign w:val="baseline"/>
                <w:lang w:val="en-US" w:eastAsia="zh-CN"/>
              </w:rPr>
              <w:t>该报警从消息列表中移除，并显示数据库中上一条未处理的消息</w:t>
            </w:r>
          </w:p>
          <w:p>
            <w:pPr>
              <w:numPr>
                <w:ilvl w:val="0"/>
                <w:numId w:val="6"/>
              </w:numPr>
              <w:ind w:left="420" w:leftChars="0" w:hanging="420" w:firstLineChars="0"/>
              <w:rPr>
                <w:rFonts w:hint="eastAsia"/>
                <w:vertAlign w:val="baseline"/>
                <w:lang w:val="en-US" w:eastAsia="zh-CN"/>
              </w:rPr>
            </w:pPr>
            <w:r>
              <w:rPr>
                <w:rFonts w:hint="eastAsia"/>
                <w:vertAlign w:val="baseline"/>
                <w:lang w:val="en-US" w:eastAsia="zh-CN"/>
              </w:rPr>
              <w:t>所显示的消息总数减一</w:t>
            </w:r>
          </w:p>
        </w:tc>
      </w:tr>
    </w:tbl>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3.9  BOTDA应变报警历史数据查询页面</w:t>
      </w:r>
    </w:p>
    <w:p>
      <w:pPr>
        <w:widowControl w:val="0"/>
        <w:numPr>
          <w:ilvl w:val="0"/>
          <w:numId w:val="0"/>
        </w:numPr>
        <w:ind w:leftChars="0"/>
        <w:jc w:val="both"/>
        <w:rPr>
          <w:rFonts w:hint="eastAsia"/>
          <w:lang w:val="en-US" w:eastAsia="zh-CN"/>
        </w:rPr>
      </w:pPr>
    </w:p>
    <w:p>
      <w:pPr>
        <w:widowControl w:val="0"/>
        <w:numPr>
          <w:ilvl w:val="0"/>
          <w:numId w:val="0"/>
        </w:numPr>
        <w:ind w:leftChars="0"/>
        <w:jc w:val="both"/>
      </w:pPr>
      <w:r>
        <w:drawing>
          <wp:inline distT="0" distB="0" distL="114300" distR="114300">
            <wp:extent cx="5325745" cy="2995295"/>
            <wp:effectExtent l="0" t="0" r="8255" b="6985"/>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9"/>
                    <pic:cNvPicPr>
                      <a:picLocks noChangeAspect="1"/>
                    </pic:cNvPicPr>
                  </pic:nvPicPr>
                  <pic:blipFill>
                    <a:blip r:embed="rId48"/>
                    <a:stretch>
                      <a:fillRect/>
                    </a:stretch>
                  </pic:blipFill>
                  <pic:spPr>
                    <a:xfrm>
                      <a:off x="0" y="0"/>
                      <a:ext cx="5325745" cy="299529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 xml:space="preserve">                       图46  BOTDA应变报警历史数据查询页面</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3.9.1 进入BOTDA应变报警历史数据查询页面的途径</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0"/>
        </w:numPr>
        <w:ind w:firstLine="840" w:firstLineChars="400"/>
        <w:jc w:val="both"/>
        <w:rPr>
          <w:rFonts w:hint="default"/>
          <w:lang w:val="en-US" w:eastAsia="zh-CN"/>
        </w:rPr>
      </w:pPr>
      <w:r>
        <w:rPr>
          <w:rFonts w:hint="eastAsia"/>
          <w:lang w:val="en-US" w:eastAsia="zh-CN"/>
        </w:rPr>
        <w:t xml:space="preserve"> </w:t>
      </w:r>
    </w:p>
    <w:p>
      <w:pPr>
        <w:widowControl w:val="0"/>
        <w:numPr>
          <w:ilvl w:val="0"/>
          <w:numId w:val="0"/>
        </w:numPr>
        <w:ind w:firstLine="420" w:firstLineChars="200"/>
        <w:jc w:val="both"/>
        <w:rPr>
          <w:rFonts w:hint="eastAsia"/>
          <w:lang w:val="en-US" w:eastAsia="zh-CN"/>
        </w:rPr>
      </w:pPr>
      <w:r>
        <w:rPr>
          <w:rFonts w:hint="eastAsia"/>
          <w:lang w:val="en-US" w:eastAsia="zh-CN"/>
        </w:rPr>
        <w:t>从左导航条上点击“BOTDA报警历史数据查询”链接，进入BOTDA报警历史数据查询页面（图47）</w:t>
      </w:r>
    </w:p>
    <w:p>
      <w:pPr>
        <w:widowControl w:val="0"/>
        <w:numPr>
          <w:ilvl w:val="0"/>
          <w:numId w:val="0"/>
        </w:numPr>
        <w:ind w:left="420" w:leftChars="0" w:firstLine="420" w:firstLineChars="200"/>
        <w:jc w:val="both"/>
        <w:rPr>
          <w:rFonts w:hint="default"/>
          <w:lang w:val="en-US" w:eastAsia="zh-CN"/>
        </w:rPr>
      </w:pPr>
      <w:r>
        <w:rPr>
          <w:rFonts w:hint="eastAsia"/>
          <w:lang w:val="en-US" w:eastAsia="zh-CN"/>
        </w:rPr>
        <w:t xml:space="preserve">          </w:t>
      </w:r>
      <w:r>
        <w:drawing>
          <wp:inline distT="0" distB="0" distL="114300" distR="114300">
            <wp:extent cx="2004060" cy="5966460"/>
            <wp:effectExtent l="0" t="0" r="7620" b="7620"/>
            <wp:docPr id="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0"/>
                    <pic:cNvPicPr>
                      <a:picLocks noChangeAspect="1"/>
                    </pic:cNvPicPr>
                  </pic:nvPicPr>
                  <pic:blipFill>
                    <a:blip r:embed="rId49"/>
                    <a:stretch>
                      <a:fillRect/>
                    </a:stretch>
                  </pic:blipFill>
                  <pic:spPr>
                    <a:xfrm>
                      <a:off x="0" y="0"/>
                      <a:ext cx="2004060" cy="596646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 xml:space="preserve">       图47  左导航条上“BOTDA报警历史数据查询”链接</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0"/>
        </w:numPr>
        <w:ind w:leftChars="0"/>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3.9.2 页面元素</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BOTDA应变报警历史数据查询页面分成查询条件输入区、BOTDA应变报警列表两个部分。（图48）</w:t>
      </w:r>
    </w:p>
    <w:p>
      <w:pPr>
        <w:widowControl w:val="0"/>
        <w:numPr>
          <w:ilvl w:val="0"/>
          <w:numId w:val="0"/>
        </w:numPr>
        <w:jc w:val="both"/>
      </w:pPr>
      <w:r>
        <w:drawing>
          <wp:inline distT="0" distB="0" distL="114300" distR="114300">
            <wp:extent cx="5327650" cy="2797810"/>
            <wp:effectExtent l="0" t="0" r="6350" b="6350"/>
            <wp:docPr id="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1"/>
                    <pic:cNvPicPr>
                      <a:picLocks noChangeAspect="1"/>
                    </pic:cNvPicPr>
                  </pic:nvPicPr>
                  <pic:blipFill>
                    <a:blip r:embed="rId50"/>
                    <a:stretch>
                      <a:fillRect/>
                    </a:stretch>
                  </pic:blipFill>
                  <pic:spPr>
                    <a:xfrm>
                      <a:off x="0" y="0"/>
                      <a:ext cx="5327650" cy="279781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 xml:space="preserve">                 图48  BOTDA应变报警历史数据查询页面</w:t>
      </w:r>
    </w:p>
    <w:p>
      <w:pPr>
        <w:widowControl w:val="0"/>
        <w:numPr>
          <w:ilvl w:val="0"/>
          <w:numId w:val="0"/>
        </w:numPr>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6"/>
        </w:numPr>
        <w:ind w:left="420" w:leftChars="0" w:hanging="420" w:firstLineChars="0"/>
        <w:jc w:val="both"/>
        <w:rPr>
          <w:rFonts w:hint="eastAsia"/>
          <w:lang w:val="en-US" w:eastAsia="zh-CN"/>
        </w:rPr>
      </w:pPr>
      <w:r>
        <w:rPr>
          <w:rFonts w:hint="eastAsia"/>
          <w:lang w:val="en-US" w:eastAsia="zh-CN"/>
        </w:rPr>
        <w:t>查询条件输入区</w:t>
      </w:r>
    </w:p>
    <w:p>
      <w:pPr>
        <w:widowControl w:val="0"/>
        <w:numPr>
          <w:ilvl w:val="0"/>
          <w:numId w:val="0"/>
        </w:numPr>
        <w:ind w:leftChars="0"/>
        <w:jc w:val="both"/>
        <w:rPr>
          <w:rFonts w:hint="default"/>
          <w:lang w:val="en-US" w:eastAsia="zh-CN"/>
        </w:rPr>
      </w:pPr>
      <w:r>
        <w:rPr>
          <w:rFonts w:hint="eastAsia"/>
          <w:lang w:val="en-US" w:eastAsia="zh-CN"/>
        </w:rPr>
        <w:t xml:space="preserve">     与振动报警历史查询相同，见3.6.2</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8"/>
        </w:numPr>
        <w:ind w:left="420" w:leftChars="0" w:hanging="420" w:firstLineChars="0"/>
        <w:jc w:val="both"/>
        <w:rPr>
          <w:rFonts w:hint="default"/>
          <w:lang w:val="en-US" w:eastAsia="zh-CN"/>
        </w:rPr>
      </w:pPr>
      <w:r>
        <w:rPr>
          <w:rFonts w:hint="eastAsia"/>
          <w:lang w:val="en-US" w:eastAsia="zh-CN"/>
        </w:rPr>
        <w:t xml:space="preserve">BOTDA应变报警查询结果列表 </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0"/>
        </w:numPr>
        <w:ind w:leftChars="0"/>
        <w:jc w:val="both"/>
        <w:rPr>
          <w:rFonts w:hint="eastAsia"/>
          <w:lang w:val="en-US" w:eastAsia="zh-CN"/>
        </w:rPr>
      </w:pPr>
      <w:r>
        <w:rPr>
          <w:rFonts w:hint="eastAsia"/>
          <w:lang w:val="en-US" w:eastAsia="zh-CN"/>
        </w:rPr>
        <w:t>见图49.</w:t>
      </w:r>
    </w:p>
    <w:p>
      <w:pPr>
        <w:widowControl w:val="0"/>
        <w:numPr>
          <w:ilvl w:val="0"/>
          <w:numId w:val="0"/>
        </w:numPr>
        <w:ind w:leftChars="0"/>
        <w:jc w:val="both"/>
        <w:rPr>
          <w:rFonts w:hint="eastAsia"/>
          <w:lang w:val="en-US" w:eastAsia="zh-CN"/>
        </w:rPr>
      </w:pPr>
    </w:p>
    <w:p>
      <w:pPr>
        <w:widowControl w:val="0"/>
        <w:numPr>
          <w:ilvl w:val="0"/>
          <w:numId w:val="0"/>
        </w:numPr>
        <w:ind w:leftChars="0"/>
        <w:jc w:val="both"/>
      </w:pPr>
      <w:r>
        <w:drawing>
          <wp:inline distT="0" distB="0" distL="114300" distR="114300">
            <wp:extent cx="5325110" cy="2390775"/>
            <wp:effectExtent l="0" t="0" r="8890" b="1905"/>
            <wp:docPr id="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3"/>
                    <pic:cNvPicPr>
                      <a:picLocks noChangeAspect="1"/>
                    </pic:cNvPicPr>
                  </pic:nvPicPr>
                  <pic:blipFill>
                    <a:blip r:embed="rId51"/>
                    <a:stretch>
                      <a:fillRect/>
                    </a:stretch>
                  </pic:blipFill>
                  <pic:spPr>
                    <a:xfrm>
                      <a:off x="0" y="0"/>
                      <a:ext cx="5325110" cy="2390775"/>
                    </a:xfrm>
                    <a:prstGeom prst="rect">
                      <a:avLst/>
                    </a:prstGeom>
                    <a:noFill/>
                    <a:ln>
                      <a:noFill/>
                    </a:ln>
                  </pic:spPr>
                </pic:pic>
              </a:graphicData>
            </a:graphic>
          </wp:inline>
        </w:drawing>
      </w:r>
    </w:p>
    <w:p>
      <w:pPr>
        <w:widowControl w:val="0"/>
        <w:numPr>
          <w:ilvl w:val="0"/>
          <w:numId w:val="0"/>
        </w:numPr>
        <w:ind w:leftChars="0"/>
        <w:jc w:val="both"/>
        <w:rPr>
          <w:rFonts w:hint="default" w:eastAsiaTheme="minorEastAsia"/>
          <w:lang w:val="en-US" w:eastAsia="zh-CN"/>
        </w:rPr>
      </w:pPr>
      <w:r>
        <w:rPr>
          <w:rFonts w:hint="eastAsia"/>
          <w:lang w:val="en-US" w:eastAsia="zh-CN"/>
        </w:rPr>
        <w:t xml:space="preserve">                        图49 查询结果列表</w:t>
      </w:r>
    </w:p>
    <w:p>
      <w:pPr>
        <w:widowControl w:val="0"/>
        <w:numPr>
          <w:ilvl w:val="0"/>
          <w:numId w:val="0"/>
        </w:numPr>
        <w:ind w:leftChars="0"/>
        <w:jc w:val="both"/>
        <w:rPr>
          <w:rFonts w:hint="default"/>
          <w:lang w:val="en-US" w:eastAsia="zh-CN"/>
        </w:rPr>
      </w:pPr>
      <w:r>
        <w:rPr>
          <w:rFonts w:hint="eastAsia"/>
          <w:lang w:val="en-US" w:eastAsia="zh-CN"/>
        </w:rPr>
        <w:t xml:space="preserve">     </w:t>
      </w:r>
    </w:p>
    <w:p>
      <w:pPr>
        <w:widowControl w:val="0"/>
        <w:numPr>
          <w:ilvl w:val="0"/>
          <w:numId w:val="0"/>
        </w:numPr>
        <w:ind w:leftChars="0"/>
        <w:jc w:val="both"/>
        <w:rPr>
          <w:rFonts w:hint="default"/>
          <w:lang w:val="en-US" w:eastAsia="zh-CN"/>
        </w:rPr>
      </w:pPr>
      <w:r>
        <w:rPr>
          <w:rFonts w:hint="eastAsia"/>
          <w:lang w:val="en-US" w:eastAsia="zh-CN"/>
        </w:rPr>
        <w:t>1）查询结果默认按时间倒叙排序，即最新的报警排在前面。</w:t>
      </w:r>
    </w:p>
    <w:p>
      <w:pPr>
        <w:widowControl w:val="0"/>
        <w:numPr>
          <w:ilvl w:val="0"/>
          <w:numId w:val="0"/>
        </w:numPr>
        <w:ind w:leftChars="0"/>
        <w:jc w:val="both"/>
        <w:rPr>
          <w:rFonts w:hint="eastAsia"/>
          <w:lang w:val="en-US" w:eastAsia="zh-CN"/>
        </w:rPr>
      </w:pPr>
      <w:r>
        <w:rPr>
          <w:rFonts w:hint="eastAsia"/>
          <w:lang w:val="en-US" w:eastAsia="zh-CN"/>
        </w:rPr>
        <w:t>2）每页至多显示十条记录，如查询结果多于十条，可在查询结果表格的下面点击分页</w:t>
      </w:r>
    </w:p>
    <w:p>
      <w:pPr>
        <w:widowControl w:val="0"/>
        <w:numPr>
          <w:ilvl w:val="0"/>
          <w:numId w:val="0"/>
        </w:numPr>
        <w:ind w:leftChars="0" w:firstLine="210" w:firstLineChars="100"/>
        <w:jc w:val="both"/>
        <w:rPr>
          <w:rFonts w:hint="default"/>
          <w:lang w:val="en-US" w:eastAsia="zh-CN"/>
        </w:rPr>
      </w:pPr>
      <w:r>
        <w:rPr>
          <w:rFonts w:hint="eastAsia"/>
          <w:lang w:val="en-US" w:eastAsia="zh-CN"/>
        </w:rPr>
        <w:t>导航条上的按钮，访问相应的结果数据。</w:t>
      </w:r>
    </w:p>
    <w:p>
      <w:pPr>
        <w:widowControl w:val="0"/>
        <w:numPr>
          <w:ilvl w:val="0"/>
          <w:numId w:val="0"/>
        </w:numPr>
        <w:ind w:leftChars="0"/>
        <w:jc w:val="both"/>
        <w:rPr>
          <w:rFonts w:hint="eastAsia"/>
          <w:lang w:val="en-US" w:eastAsia="zh-CN"/>
        </w:rPr>
      </w:pPr>
      <w:r>
        <w:rPr>
          <w:rFonts w:hint="eastAsia"/>
          <w:lang w:val="en-US" w:eastAsia="zh-CN"/>
        </w:rPr>
        <w:t>3.9.3 页面输入输出</w:t>
      </w:r>
    </w:p>
    <w:p>
      <w:pPr>
        <w:widowControl w:val="0"/>
        <w:numPr>
          <w:ilvl w:val="0"/>
          <w:numId w:val="0"/>
        </w:numPr>
        <w:ind w:leftChars="0"/>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查询条件输入区：</w:t>
      </w:r>
    </w:p>
    <w:tbl>
      <w:tblPr>
        <w:tblStyle w:val="11"/>
        <w:tblW w:w="8376" w:type="dxa"/>
        <w:tblInd w:w="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3"/>
        <w:gridCol w:w="5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3233" w:type="dxa"/>
          </w:tcPr>
          <w:p>
            <w:pPr>
              <w:numPr>
                <w:ilvl w:val="0"/>
                <w:numId w:val="0"/>
              </w:numPr>
              <w:ind w:left="420" w:leftChars="200" w:firstLine="211" w:firstLineChars="100"/>
              <w:rPr>
                <w:rFonts w:hint="default"/>
                <w:b/>
                <w:bCs/>
                <w:vertAlign w:val="baseline"/>
                <w:lang w:val="en-US" w:eastAsia="zh-CN"/>
              </w:rPr>
            </w:pPr>
            <w:r>
              <w:rPr>
                <w:rFonts w:hint="eastAsia"/>
                <w:b/>
                <w:bCs/>
                <w:vertAlign w:val="baseline"/>
                <w:lang w:val="en-US" w:eastAsia="zh-CN"/>
              </w:rPr>
              <w:t>输 入</w:t>
            </w:r>
          </w:p>
        </w:tc>
        <w:tc>
          <w:tcPr>
            <w:tcW w:w="5143" w:type="dxa"/>
          </w:tcPr>
          <w:p>
            <w:pPr>
              <w:numPr>
                <w:ilvl w:val="0"/>
                <w:numId w:val="0"/>
              </w:numPr>
              <w:ind w:left="420" w:leftChars="200" w:firstLine="0" w:firstLineChars="0"/>
              <w:rPr>
                <w:rFonts w:hint="default"/>
                <w:b/>
                <w:bCs/>
                <w:vertAlign w:val="baseline"/>
                <w:lang w:val="en-US" w:eastAsia="zh-CN"/>
              </w:rPr>
            </w:pPr>
            <w:r>
              <w:rPr>
                <w:rFonts w:hint="eastAsia"/>
                <w:b/>
                <w:bCs/>
                <w:vertAlign w:val="baseline"/>
                <w:lang w:val="en-US" w:eastAsia="zh-CN"/>
              </w:rPr>
              <w:t xml:space="preserve">                输 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default"/>
                <w:vertAlign w:val="baseline"/>
                <w:lang w:val="en-US" w:eastAsia="zh-CN"/>
              </w:rPr>
            </w:pPr>
            <w:r>
              <w:rPr>
                <w:rFonts w:hint="eastAsia"/>
                <w:vertAlign w:val="baseline"/>
                <w:lang w:val="en-US" w:eastAsia="zh-CN"/>
              </w:rPr>
              <w:t>点击“查询”按钮</w:t>
            </w:r>
          </w:p>
        </w:tc>
        <w:tc>
          <w:tcPr>
            <w:tcW w:w="5143" w:type="dxa"/>
          </w:tcPr>
          <w:p>
            <w:pPr>
              <w:numPr>
                <w:ilvl w:val="0"/>
                <w:numId w:val="10"/>
              </w:numPr>
              <w:ind w:left="420" w:leftChars="0" w:hanging="420" w:firstLineChars="0"/>
              <w:rPr>
                <w:rFonts w:hint="default"/>
                <w:vertAlign w:val="baseline"/>
                <w:lang w:val="en-US" w:eastAsia="zh-CN"/>
              </w:rPr>
            </w:pPr>
            <w:r>
              <w:rPr>
                <w:rFonts w:hint="eastAsia"/>
                <w:vertAlign w:val="baseline"/>
                <w:lang w:val="en-US" w:eastAsia="zh-CN"/>
              </w:rPr>
              <w:t>如用户未输入或选择任何查询条件，点“查询”按钮，将显示表中所有历史报警记录。</w:t>
            </w:r>
          </w:p>
          <w:p>
            <w:pPr>
              <w:numPr>
                <w:ilvl w:val="0"/>
                <w:numId w:val="10"/>
              </w:numPr>
              <w:ind w:left="420" w:leftChars="0" w:hanging="420" w:firstLineChars="0"/>
              <w:rPr>
                <w:rFonts w:hint="default"/>
                <w:vertAlign w:val="baseline"/>
                <w:lang w:val="en-US" w:eastAsia="zh-CN"/>
              </w:rPr>
            </w:pPr>
            <w:r>
              <w:rPr>
                <w:rFonts w:hint="eastAsia"/>
                <w:vertAlign w:val="baseline"/>
                <w:lang w:val="en-US" w:eastAsia="zh-CN"/>
              </w:rPr>
              <w:t>用户输入或选择查询条件，各查询条件之间是“与”的关系。</w:t>
            </w:r>
          </w:p>
          <w:p>
            <w:pPr>
              <w:numPr>
                <w:ilvl w:val="0"/>
                <w:numId w:val="0"/>
              </w:numPr>
              <w:ind w:leftChars="0"/>
              <w:rPr>
                <w:rFonts w:hint="default"/>
                <w:vertAlign w:val="baseline"/>
                <w:lang w:val="en-US" w:eastAsia="zh-CN"/>
              </w:rPr>
            </w:pPr>
          </w:p>
        </w:tc>
      </w:tr>
    </w:tbl>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3.10  BOTDA应变快照历史数据查询页面</w:t>
      </w:r>
    </w:p>
    <w:p>
      <w:pPr>
        <w:widowControl w:val="0"/>
        <w:numPr>
          <w:ilvl w:val="0"/>
          <w:numId w:val="0"/>
        </w:numPr>
        <w:ind w:leftChars="0"/>
        <w:jc w:val="both"/>
        <w:rPr>
          <w:rFonts w:hint="eastAsia"/>
          <w:lang w:val="en-US" w:eastAsia="zh-CN"/>
        </w:rPr>
      </w:pPr>
    </w:p>
    <w:p>
      <w:pPr>
        <w:widowControl w:val="0"/>
        <w:numPr>
          <w:ilvl w:val="0"/>
          <w:numId w:val="0"/>
        </w:numPr>
        <w:ind w:leftChars="0"/>
        <w:jc w:val="both"/>
      </w:pPr>
      <w:r>
        <w:drawing>
          <wp:inline distT="0" distB="0" distL="114300" distR="114300">
            <wp:extent cx="5325745" cy="2995295"/>
            <wp:effectExtent l="0" t="0" r="8255" b="6985"/>
            <wp:docPr id="5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4"/>
                    <pic:cNvPicPr>
                      <a:picLocks noChangeAspect="1"/>
                    </pic:cNvPicPr>
                  </pic:nvPicPr>
                  <pic:blipFill>
                    <a:blip r:embed="rId52"/>
                    <a:stretch>
                      <a:fillRect/>
                    </a:stretch>
                  </pic:blipFill>
                  <pic:spPr>
                    <a:xfrm>
                      <a:off x="0" y="0"/>
                      <a:ext cx="5325745" cy="299529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 xml:space="preserve">                       图50  BOTDA应变快照历史数据查询页面</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3.10.1 进入BOTDA应变快照历史数据查询页面的途径</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0"/>
        </w:numPr>
        <w:ind w:firstLine="420" w:firstLineChars="200"/>
        <w:jc w:val="both"/>
        <w:rPr>
          <w:rFonts w:hint="eastAsia"/>
          <w:lang w:val="en-US" w:eastAsia="zh-CN"/>
        </w:rPr>
      </w:pPr>
      <w:r>
        <w:rPr>
          <w:rFonts w:hint="eastAsia"/>
          <w:lang w:val="en-US" w:eastAsia="zh-CN"/>
        </w:rPr>
        <w:t>从左导航条点击“应变历史数据查询”链接，进入BOTDA应变历史数据查询页面（图51）</w:t>
      </w:r>
    </w:p>
    <w:p>
      <w:pPr>
        <w:widowControl w:val="0"/>
        <w:numPr>
          <w:ilvl w:val="0"/>
          <w:numId w:val="0"/>
        </w:numPr>
        <w:ind w:firstLine="420" w:firstLineChars="200"/>
        <w:jc w:val="both"/>
        <w:rPr>
          <w:rFonts w:hint="default"/>
          <w:lang w:val="en-US" w:eastAsia="zh-CN"/>
        </w:rPr>
      </w:pPr>
      <w:r>
        <w:rPr>
          <w:rFonts w:hint="eastAsia"/>
          <w:lang w:val="en-US" w:eastAsia="zh-CN"/>
        </w:rPr>
        <w:t xml:space="preserve">                     </w:t>
      </w:r>
      <w:r>
        <w:drawing>
          <wp:inline distT="0" distB="0" distL="114300" distR="114300">
            <wp:extent cx="2004060" cy="6050280"/>
            <wp:effectExtent l="0" t="0" r="7620" b="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5"/>
                    <pic:cNvPicPr>
                      <a:picLocks noChangeAspect="1"/>
                    </pic:cNvPicPr>
                  </pic:nvPicPr>
                  <pic:blipFill>
                    <a:blip r:embed="rId53"/>
                    <a:stretch>
                      <a:fillRect/>
                    </a:stretch>
                  </pic:blipFill>
                  <pic:spPr>
                    <a:xfrm>
                      <a:off x="0" y="0"/>
                      <a:ext cx="2004060" cy="6050280"/>
                    </a:xfrm>
                    <a:prstGeom prst="rect">
                      <a:avLst/>
                    </a:prstGeom>
                    <a:noFill/>
                    <a:ln>
                      <a:noFill/>
                    </a:ln>
                  </pic:spPr>
                </pic:pic>
              </a:graphicData>
            </a:graphic>
          </wp:inline>
        </w:drawing>
      </w:r>
    </w:p>
    <w:p>
      <w:pPr>
        <w:widowControl w:val="0"/>
        <w:numPr>
          <w:ilvl w:val="0"/>
          <w:numId w:val="0"/>
        </w:numPr>
        <w:ind w:left="420" w:leftChars="0" w:firstLine="420" w:firstLineChars="20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 xml:space="preserve">       图51  左导航条上“应变历史数据查询”链接    </w:t>
      </w:r>
    </w:p>
    <w:p>
      <w:pPr>
        <w:widowControl w:val="0"/>
        <w:numPr>
          <w:ilvl w:val="0"/>
          <w:numId w:val="0"/>
        </w:numPr>
        <w:ind w:leftChars="0"/>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3.10.2 页面元素</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BOTDA应变快照历史数据查询页面分成查询条件输入区、BOTDA应变快照数据列表、BOTDA瞬时应变图三个部分（图52）。 在默认情况下，BOTDA瞬时应变图不显示，只有用户在点击某条记录的“瞬时应变图”链接时，才显示出来。</w:t>
      </w:r>
    </w:p>
    <w:p>
      <w:pPr>
        <w:widowControl w:val="0"/>
        <w:numPr>
          <w:ilvl w:val="0"/>
          <w:numId w:val="0"/>
        </w:numPr>
        <w:jc w:val="both"/>
      </w:pPr>
      <w:r>
        <w:drawing>
          <wp:inline distT="0" distB="0" distL="114300" distR="114300">
            <wp:extent cx="5332730" cy="2621280"/>
            <wp:effectExtent l="0" t="0" r="1270" b="0"/>
            <wp:docPr id="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6"/>
                    <pic:cNvPicPr>
                      <a:picLocks noChangeAspect="1"/>
                    </pic:cNvPicPr>
                  </pic:nvPicPr>
                  <pic:blipFill>
                    <a:blip r:embed="rId54"/>
                    <a:stretch>
                      <a:fillRect/>
                    </a:stretch>
                  </pic:blipFill>
                  <pic:spPr>
                    <a:xfrm>
                      <a:off x="0" y="0"/>
                      <a:ext cx="5332730" cy="262128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 xml:space="preserve">                 图52  BOTDA应变报警历史数据查询页面</w:t>
      </w:r>
    </w:p>
    <w:p>
      <w:pPr>
        <w:widowControl w:val="0"/>
        <w:numPr>
          <w:ilvl w:val="0"/>
          <w:numId w:val="0"/>
        </w:numPr>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6"/>
        </w:numPr>
        <w:ind w:left="420" w:leftChars="0" w:hanging="420" w:firstLineChars="0"/>
        <w:jc w:val="both"/>
        <w:rPr>
          <w:rFonts w:hint="default"/>
          <w:lang w:val="en-US" w:eastAsia="zh-CN"/>
        </w:rPr>
      </w:pPr>
      <w:r>
        <w:rPr>
          <w:rFonts w:hint="eastAsia"/>
          <w:lang w:val="en-US" w:eastAsia="zh-CN"/>
        </w:rPr>
        <w:t>查询条件输入区</w:t>
      </w:r>
    </w:p>
    <w:p>
      <w:pPr>
        <w:widowControl w:val="0"/>
        <w:numPr>
          <w:ilvl w:val="0"/>
          <w:numId w:val="0"/>
        </w:numPr>
        <w:ind w:leftChars="0"/>
        <w:jc w:val="both"/>
        <w:rPr>
          <w:rFonts w:hint="default"/>
          <w:lang w:val="en-US" w:eastAsia="zh-CN"/>
        </w:rPr>
      </w:pPr>
      <w:r>
        <w:rPr>
          <w:rFonts w:hint="eastAsia"/>
          <w:lang w:val="en-US" w:eastAsia="zh-CN"/>
        </w:rPr>
        <w:t xml:space="preserve">     历史数据查询与振动报警相同，见3.6.2</w:t>
      </w:r>
    </w:p>
    <w:p>
      <w:pPr>
        <w:widowControl w:val="0"/>
        <w:numPr>
          <w:ilvl w:val="0"/>
          <w:numId w:val="0"/>
        </w:numPr>
        <w:ind w:leftChars="0"/>
        <w:jc w:val="both"/>
        <w:rPr>
          <w:rFonts w:hint="eastAsia"/>
          <w:lang w:val="en-US" w:eastAsia="zh-CN"/>
        </w:rPr>
      </w:pPr>
    </w:p>
    <w:p>
      <w:pPr>
        <w:widowControl w:val="0"/>
        <w:numPr>
          <w:ilvl w:val="0"/>
          <w:numId w:val="0"/>
        </w:numPr>
        <w:ind w:left="420" w:leftChars="0"/>
        <w:jc w:val="both"/>
        <w:rPr>
          <w:rFonts w:hint="default"/>
          <w:lang w:val="en-US" w:eastAsia="zh-CN"/>
        </w:rPr>
      </w:pPr>
    </w:p>
    <w:p>
      <w:pPr>
        <w:widowControl w:val="0"/>
        <w:numPr>
          <w:ilvl w:val="0"/>
          <w:numId w:val="0"/>
        </w:numPr>
        <w:ind w:leftChars="0"/>
        <w:jc w:val="both"/>
        <w:rPr>
          <w:rFonts w:hint="eastAsia"/>
          <w:lang w:val="en-US" w:eastAsia="zh-CN"/>
        </w:rPr>
      </w:pPr>
    </w:p>
    <w:p>
      <w:pPr>
        <w:widowControl w:val="0"/>
        <w:numPr>
          <w:ilvl w:val="0"/>
          <w:numId w:val="8"/>
        </w:numPr>
        <w:ind w:left="420" w:leftChars="0" w:hanging="420" w:firstLineChars="0"/>
        <w:jc w:val="both"/>
        <w:rPr>
          <w:rFonts w:hint="default"/>
          <w:lang w:val="en-US" w:eastAsia="zh-CN"/>
        </w:rPr>
      </w:pPr>
      <w:r>
        <w:rPr>
          <w:rFonts w:hint="eastAsia"/>
          <w:lang w:val="en-US" w:eastAsia="zh-CN"/>
        </w:rPr>
        <w:t xml:space="preserve">BOTDA应变快照历史数据查询结果列表 </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0"/>
        </w:numPr>
        <w:ind w:leftChars="0"/>
        <w:jc w:val="both"/>
        <w:rPr>
          <w:rFonts w:hint="eastAsia"/>
          <w:lang w:val="en-US" w:eastAsia="zh-CN"/>
        </w:rPr>
      </w:pPr>
      <w:r>
        <w:rPr>
          <w:rFonts w:hint="eastAsia"/>
          <w:lang w:val="en-US" w:eastAsia="zh-CN"/>
        </w:rPr>
        <w:t>见图53.</w:t>
      </w:r>
    </w:p>
    <w:p>
      <w:pPr>
        <w:widowControl w:val="0"/>
        <w:numPr>
          <w:ilvl w:val="0"/>
          <w:numId w:val="0"/>
        </w:numPr>
        <w:ind w:leftChars="0"/>
        <w:jc w:val="both"/>
      </w:pPr>
      <w:r>
        <w:drawing>
          <wp:inline distT="0" distB="0" distL="114300" distR="114300">
            <wp:extent cx="5328285" cy="4015740"/>
            <wp:effectExtent l="0" t="0" r="5715" b="7620"/>
            <wp:docPr id="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7"/>
                    <pic:cNvPicPr>
                      <a:picLocks noChangeAspect="1"/>
                    </pic:cNvPicPr>
                  </pic:nvPicPr>
                  <pic:blipFill>
                    <a:blip r:embed="rId55"/>
                    <a:stretch>
                      <a:fillRect/>
                    </a:stretch>
                  </pic:blipFill>
                  <pic:spPr>
                    <a:xfrm>
                      <a:off x="0" y="0"/>
                      <a:ext cx="5328285" cy="4015740"/>
                    </a:xfrm>
                    <a:prstGeom prst="rect">
                      <a:avLst/>
                    </a:prstGeom>
                    <a:noFill/>
                    <a:ln>
                      <a:noFill/>
                    </a:ln>
                  </pic:spPr>
                </pic:pic>
              </a:graphicData>
            </a:graphic>
          </wp:inline>
        </w:drawing>
      </w:r>
    </w:p>
    <w:p>
      <w:pPr>
        <w:widowControl w:val="0"/>
        <w:numPr>
          <w:ilvl w:val="0"/>
          <w:numId w:val="0"/>
        </w:numPr>
        <w:ind w:leftChars="0"/>
        <w:jc w:val="both"/>
        <w:rPr>
          <w:rFonts w:hint="default" w:eastAsiaTheme="minorEastAsia"/>
          <w:lang w:val="en-US" w:eastAsia="zh-CN"/>
        </w:rPr>
      </w:pPr>
      <w:r>
        <w:rPr>
          <w:rFonts w:hint="eastAsia"/>
          <w:lang w:val="en-US" w:eastAsia="zh-CN"/>
        </w:rPr>
        <w:t xml:space="preserve">                        图53 查询结果列表</w:t>
      </w:r>
    </w:p>
    <w:p>
      <w:pPr>
        <w:widowControl w:val="0"/>
        <w:numPr>
          <w:ilvl w:val="0"/>
          <w:numId w:val="0"/>
        </w:numPr>
        <w:ind w:leftChars="0"/>
        <w:jc w:val="both"/>
        <w:rPr>
          <w:rFonts w:hint="default"/>
          <w:lang w:val="en-US" w:eastAsia="zh-CN"/>
        </w:rPr>
      </w:pPr>
      <w:r>
        <w:rPr>
          <w:rFonts w:hint="eastAsia"/>
          <w:lang w:val="en-US" w:eastAsia="zh-CN"/>
        </w:rPr>
        <w:t xml:space="preserve">     </w:t>
      </w:r>
    </w:p>
    <w:p>
      <w:pPr>
        <w:widowControl w:val="0"/>
        <w:numPr>
          <w:ilvl w:val="0"/>
          <w:numId w:val="0"/>
        </w:numPr>
        <w:ind w:leftChars="0"/>
        <w:jc w:val="both"/>
        <w:rPr>
          <w:rFonts w:hint="default"/>
          <w:lang w:val="en-US" w:eastAsia="zh-CN"/>
        </w:rPr>
      </w:pPr>
      <w:r>
        <w:rPr>
          <w:rFonts w:hint="eastAsia"/>
          <w:lang w:val="en-US" w:eastAsia="zh-CN"/>
        </w:rPr>
        <w:t>1）查询结果默认按时间倒叙排序，即最新的数据记录排在前面。</w:t>
      </w:r>
    </w:p>
    <w:p>
      <w:pPr>
        <w:widowControl w:val="0"/>
        <w:numPr>
          <w:ilvl w:val="0"/>
          <w:numId w:val="0"/>
        </w:numPr>
        <w:ind w:leftChars="0"/>
        <w:jc w:val="both"/>
        <w:rPr>
          <w:rFonts w:hint="eastAsia"/>
          <w:lang w:val="en-US" w:eastAsia="zh-CN"/>
        </w:rPr>
      </w:pPr>
      <w:r>
        <w:rPr>
          <w:rFonts w:hint="eastAsia"/>
          <w:lang w:val="en-US" w:eastAsia="zh-CN"/>
        </w:rPr>
        <w:t>2）每页至多显示十条记录，如查询结果多于十条，可在查询结果表格的下面点击分页</w:t>
      </w:r>
    </w:p>
    <w:p>
      <w:pPr>
        <w:widowControl w:val="0"/>
        <w:numPr>
          <w:ilvl w:val="0"/>
          <w:numId w:val="0"/>
        </w:numPr>
        <w:ind w:leftChars="0" w:firstLine="210" w:firstLineChars="100"/>
        <w:jc w:val="both"/>
        <w:rPr>
          <w:rFonts w:hint="default"/>
          <w:lang w:val="en-US" w:eastAsia="zh-CN"/>
        </w:rPr>
      </w:pPr>
      <w:r>
        <w:rPr>
          <w:rFonts w:hint="eastAsia"/>
          <w:lang w:val="en-US" w:eastAsia="zh-CN"/>
        </w:rPr>
        <w:t>导航条上的按钮，可以访问相应的结果数据。</w:t>
      </w:r>
    </w:p>
    <w:p>
      <w:pPr>
        <w:widowControl w:val="0"/>
        <w:numPr>
          <w:ilvl w:val="0"/>
          <w:numId w:val="0"/>
        </w:numPr>
        <w:ind w:leftChars="0"/>
        <w:jc w:val="both"/>
        <w:rPr>
          <w:rFonts w:hint="eastAsia"/>
          <w:lang w:val="en-US" w:eastAsia="zh-CN"/>
        </w:rPr>
      </w:pPr>
      <w:r>
        <w:rPr>
          <w:rFonts w:hint="eastAsia"/>
          <w:lang w:val="en-US" w:eastAsia="zh-CN"/>
        </w:rPr>
        <w:t>3）在刚进入BOTDA应变快照历史数据查询页面时，用户未输入任何查询条件。列表默</w:t>
      </w:r>
    </w:p>
    <w:p>
      <w:pPr>
        <w:widowControl w:val="0"/>
        <w:numPr>
          <w:ilvl w:val="0"/>
          <w:numId w:val="0"/>
        </w:numPr>
        <w:ind w:firstLine="210" w:firstLineChars="100"/>
        <w:jc w:val="both"/>
        <w:rPr>
          <w:rFonts w:hint="eastAsia"/>
          <w:lang w:val="en-US" w:eastAsia="zh-CN"/>
        </w:rPr>
      </w:pPr>
      <w:r>
        <w:rPr>
          <w:rFonts w:hint="eastAsia"/>
          <w:lang w:val="en-US" w:eastAsia="zh-CN"/>
        </w:rPr>
        <w:t>认显示所有数据。</w:t>
      </w:r>
    </w:p>
    <w:p>
      <w:pPr>
        <w:widowControl w:val="0"/>
        <w:numPr>
          <w:ilvl w:val="0"/>
          <w:numId w:val="0"/>
        </w:numPr>
        <w:jc w:val="both"/>
        <w:rPr>
          <w:rFonts w:hint="default"/>
          <w:lang w:val="en-US" w:eastAsia="zh-CN"/>
        </w:rPr>
      </w:pPr>
      <w:r>
        <w:rPr>
          <w:rFonts w:hint="eastAsia"/>
          <w:lang w:val="en-US" w:eastAsia="zh-CN"/>
        </w:rPr>
        <w:t>4）点击某记录的“瞬时应变图”链接，显示该记录的瞬时应变图。</w:t>
      </w:r>
    </w:p>
    <w:p>
      <w:pPr>
        <w:widowControl w:val="0"/>
        <w:numPr>
          <w:ilvl w:val="0"/>
          <w:numId w:val="0"/>
        </w:numPr>
        <w:ind w:firstLine="210" w:firstLineChars="100"/>
        <w:jc w:val="both"/>
        <w:rPr>
          <w:rFonts w:hint="eastAsia"/>
          <w:lang w:val="en-US" w:eastAsia="zh-CN"/>
        </w:rPr>
      </w:pPr>
    </w:p>
    <w:p>
      <w:pPr>
        <w:widowControl w:val="0"/>
        <w:numPr>
          <w:ilvl w:val="0"/>
          <w:numId w:val="8"/>
        </w:numPr>
        <w:ind w:left="420" w:leftChars="0" w:hanging="420" w:firstLineChars="0"/>
        <w:jc w:val="both"/>
        <w:rPr>
          <w:rFonts w:hint="default"/>
          <w:lang w:val="en-US" w:eastAsia="zh-CN"/>
        </w:rPr>
      </w:pPr>
      <w:r>
        <w:rPr>
          <w:rFonts w:hint="eastAsia"/>
          <w:lang w:val="en-US" w:eastAsia="zh-CN"/>
        </w:rPr>
        <w:t>瞬时应变图显示区（图54）</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r>
        <w:drawing>
          <wp:inline distT="0" distB="0" distL="114300" distR="114300">
            <wp:extent cx="4953000" cy="3901440"/>
            <wp:effectExtent l="0" t="0" r="0" b="0"/>
            <wp:docPr id="5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8"/>
                    <pic:cNvPicPr>
                      <a:picLocks noChangeAspect="1"/>
                    </pic:cNvPicPr>
                  </pic:nvPicPr>
                  <pic:blipFill>
                    <a:blip r:embed="rId56"/>
                    <a:stretch>
                      <a:fillRect/>
                    </a:stretch>
                  </pic:blipFill>
                  <pic:spPr>
                    <a:xfrm>
                      <a:off x="0" y="0"/>
                      <a:ext cx="4953000" cy="390144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 xml:space="preserve">                        图54  瞬时应变图</w:t>
      </w:r>
    </w:p>
    <w:p>
      <w:pPr>
        <w:widowControl w:val="0"/>
        <w:numPr>
          <w:ilvl w:val="0"/>
          <w:numId w:val="0"/>
        </w:numPr>
        <w:ind w:firstLine="420"/>
        <w:jc w:val="both"/>
        <w:rPr>
          <w:rFonts w:hint="eastAsia"/>
          <w:lang w:val="en-US" w:eastAsia="zh-CN"/>
        </w:rPr>
      </w:pPr>
      <w:r>
        <w:rPr>
          <w:rFonts w:hint="eastAsia"/>
          <w:lang w:val="en-US" w:eastAsia="zh-CN"/>
        </w:rPr>
        <w:t>该图主要属性：</w:t>
      </w:r>
    </w:p>
    <w:p>
      <w:pPr>
        <w:widowControl w:val="0"/>
        <w:numPr>
          <w:ilvl w:val="0"/>
          <w:numId w:val="0"/>
        </w:numPr>
        <w:ind w:firstLine="420"/>
        <w:jc w:val="both"/>
        <w:rPr>
          <w:rFonts w:hint="default"/>
          <w:lang w:val="en-US" w:eastAsia="zh-CN"/>
        </w:rPr>
      </w:pPr>
    </w:p>
    <w:p>
      <w:pPr>
        <w:widowControl w:val="0"/>
        <w:numPr>
          <w:ilvl w:val="0"/>
          <w:numId w:val="13"/>
        </w:numPr>
        <w:ind w:left="420" w:leftChars="200" w:firstLine="0" w:firstLineChars="0"/>
        <w:jc w:val="both"/>
        <w:rPr>
          <w:rFonts w:hint="default"/>
          <w:lang w:val="en-US" w:eastAsia="zh-CN"/>
        </w:rPr>
      </w:pPr>
      <w:r>
        <w:rPr>
          <w:rFonts w:hint="eastAsia"/>
          <w:lang w:val="en-US" w:eastAsia="zh-CN"/>
        </w:rPr>
        <w:t>图像类型: 条状图</w:t>
      </w:r>
    </w:p>
    <w:p>
      <w:pPr>
        <w:widowControl w:val="0"/>
        <w:numPr>
          <w:ilvl w:val="0"/>
          <w:numId w:val="0"/>
        </w:numPr>
        <w:ind w:left="420" w:leftChars="200" w:firstLine="0" w:firstLineChars="0"/>
        <w:jc w:val="both"/>
        <w:rPr>
          <w:rFonts w:hint="default"/>
          <w:lang w:val="en-US" w:eastAsia="zh-CN"/>
        </w:rPr>
      </w:pPr>
    </w:p>
    <w:p>
      <w:pPr>
        <w:widowControl w:val="0"/>
        <w:numPr>
          <w:ilvl w:val="0"/>
          <w:numId w:val="13"/>
        </w:numPr>
        <w:ind w:left="420" w:leftChars="200" w:firstLine="0" w:firstLineChars="0"/>
        <w:jc w:val="both"/>
        <w:rPr>
          <w:rFonts w:hint="eastAsia"/>
          <w:lang w:val="en-US" w:eastAsia="zh-CN"/>
        </w:rPr>
      </w:pPr>
      <w:r>
        <w:rPr>
          <w:rFonts w:hint="eastAsia"/>
          <w:lang w:val="en-US" w:eastAsia="zh-CN"/>
        </w:rPr>
        <w:t>横轴: 数据采集点距离光纤原点的距离</w:t>
      </w:r>
    </w:p>
    <w:p>
      <w:pPr>
        <w:widowControl w:val="0"/>
        <w:numPr>
          <w:ilvl w:val="0"/>
          <w:numId w:val="0"/>
        </w:numPr>
        <w:ind w:left="420" w:leftChars="200" w:firstLine="0" w:firstLineChars="0"/>
        <w:jc w:val="both"/>
        <w:rPr>
          <w:rFonts w:hint="eastAsia"/>
          <w:lang w:val="en-US" w:eastAsia="zh-CN"/>
        </w:rPr>
      </w:pPr>
    </w:p>
    <w:p>
      <w:pPr>
        <w:widowControl w:val="0"/>
        <w:numPr>
          <w:ilvl w:val="0"/>
          <w:numId w:val="13"/>
        </w:numPr>
        <w:ind w:left="420" w:leftChars="200" w:firstLine="0" w:firstLineChars="0"/>
        <w:jc w:val="both"/>
        <w:rPr>
          <w:rFonts w:hint="eastAsia"/>
          <w:lang w:val="en-US" w:eastAsia="zh-CN"/>
        </w:rPr>
      </w:pPr>
      <w:r>
        <w:rPr>
          <w:rFonts w:hint="eastAsia"/>
          <w:lang w:val="en-US" w:eastAsia="zh-CN"/>
        </w:rPr>
        <w:t>纵轴: 光纤实时应变值</w:t>
      </w:r>
    </w:p>
    <w:p>
      <w:pPr>
        <w:widowControl w:val="0"/>
        <w:numPr>
          <w:ilvl w:val="0"/>
          <w:numId w:val="0"/>
        </w:numPr>
        <w:ind w:left="420" w:leftChars="200" w:firstLine="0" w:firstLineChars="0"/>
        <w:jc w:val="both"/>
        <w:rPr>
          <w:rFonts w:hint="eastAsia"/>
          <w:lang w:val="en-US" w:eastAsia="zh-CN"/>
        </w:rPr>
      </w:pPr>
    </w:p>
    <w:p>
      <w:pPr>
        <w:widowControl w:val="0"/>
        <w:numPr>
          <w:ilvl w:val="0"/>
          <w:numId w:val="0"/>
        </w:numPr>
        <w:ind w:firstLine="210" w:firstLineChars="10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3.10.3 页面输入输出</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查询条件输入区：</w:t>
      </w:r>
    </w:p>
    <w:tbl>
      <w:tblPr>
        <w:tblStyle w:val="11"/>
        <w:tblW w:w="8376" w:type="dxa"/>
        <w:tblInd w:w="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3"/>
        <w:gridCol w:w="5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3233" w:type="dxa"/>
          </w:tcPr>
          <w:p>
            <w:pPr>
              <w:numPr>
                <w:ilvl w:val="0"/>
                <w:numId w:val="0"/>
              </w:numPr>
              <w:ind w:left="420" w:leftChars="200" w:firstLine="211" w:firstLineChars="100"/>
              <w:rPr>
                <w:rFonts w:hint="default"/>
                <w:b/>
                <w:bCs/>
                <w:vertAlign w:val="baseline"/>
                <w:lang w:val="en-US" w:eastAsia="zh-CN"/>
              </w:rPr>
            </w:pPr>
            <w:r>
              <w:rPr>
                <w:rFonts w:hint="eastAsia"/>
                <w:b/>
                <w:bCs/>
                <w:vertAlign w:val="baseline"/>
                <w:lang w:val="en-US" w:eastAsia="zh-CN"/>
              </w:rPr>
              <w:t>输 入</w:t>
            </w:r>
          </w:p>
        </w:tc>
        <w:tc>
          <w:tcPr>
            <w:tcW w:w="5143" w:type="dxa"/>
          </w:tcPr>
          <w:p>
            <w:pPr>
              <w:numPr>
                <w:ilvl w:val="0"/>
                <w:numId w:val="0"/>
              </w:numPr>
              <w:ind w:left="420" w:leftChars="200" w:firstLine="0" w:firstLineChars="0"/>
              <w:rPr>
                <w:rFonts w:hint="default"/>
                <w:b/>
                <w:bCs/>
                <w:vertAlign w:val="baseline"/>
                <w:lang w:val="en-US" w:eastAsia="zh-CN"/>
              </w:rPr>
            </w:pPr>
            <w:r>
              <w:rPr>
                <w:rFonts w:hint="eastAsia"/>
                <w:b/>
                <w:bCs/>
                <w:vertAlign w:val="baseline"/>
                <w:lang w:val="en-US" w:eastAsia="zh-CN"/>
              </w:rPr>
              <w:t xml:space="preserve">                输 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default"/>
                <w:vertAlign w:val="baseline"/>
                <w:lang w:val="en-US" w:eastAsia="zh-CN"/>
              </w:rPr>
            </w:pPr>
            <w:r>
              <w:rPr>
                <w:rFonts w:hint="eastAsia"/>
                <w:vertAlign w:val="baseline"/>
                <w:lang w:val="en-US" w:eastAsia="zh-CN"/>
              </w:rPr>
              <w:t>点击“查询”按钮</w:t>
            </w:r>
          </w:p>
        </w:tc>
        <w:tc>
          <w:tcPr>
            <w:tcW w:w="5143" w:type="dxa"/>
          </w:tcPr>
          <w:p>
            <w:pPr>
              <w:numPr>
                <w:ilvl w:val="0"/>
                <w:numId w:val="10"/>
              </w:numPr>
              <w:ind w:left="420" w:leftChars="0" w:hanging="420" w:firstLineChars="0"/>
              <w:rPr>
                <w:rFonts w:hint="default"/>
                <w:vertAlign w:val="baseline"/>
                <w:lang w:val="en-US" w:eastAsia="zh-CN"/>
              </w:rPr>
            </w:pPr>
            <w:r>
              <w:rPr>
                <w:rFonts w:hint="eastAsia"/>
                <w:vertAlign w:val="baseline"/>
                <w:lang w:val="en-US" w:eastAsia="zh-CN"/>
              </w:rPr>
              <w:t>如用户未输入或选择任何查询条件，点“查询”按钮，将显示表中所有历史报警记录。</w:t>
            </w:r>
          </w:p>
          <w:p>
            <w:pPr>
              <w:numPr>
                <w:ilvl w:val="0"/>
                <w:numId w:val="10"/>
              </w:numPr>
              <w:ind w:left="420" w:leftChars="0" w:hanging="420" w:firstLineChars="0"/>
              <w:rPr>
                <w:rFonts w:hint="default"/>
                <w:vertAlign w:val="baseline"/>
                <w:lang w:val="en-US" w:eastAsia="zh-CN"/>
              </w:rPr>
            </w:pPr>
            <w:r>
              <w:rPr>
                <w:rFonts w:hint="eastAsia"/>
                <w:vertAlign w:val="baseline"/>
                <w:lang w:val="en-US" w:eastAsia="zh-CN"/>
              </w:rPr>
              <w:t>用户输入或选择查询条件，各查询条件之间是“与”的关系。</w:t>
            </w:r>
          </w:p>
          <w:p>
            <w:pPr>
              <w:numPr>
                <w:ilvl w:val="0"/>
                <w:numId w:val="0"/>
              </w:numPr>
              <w:ind w:leftChars="0"/>
              <w:rPr>
                <w:rFonts w:hint="default"/>
                <w:vertAlign w:val="baseline"/>
                <w:lang w:val="en-US" w:eastAsia="zh-CN"/>
              </w:rPr>
            </w:pPr>
          </w:p>
        </w:tc>
      </w:tr>
    </w:tbl>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查询结果输入区：</w:t>
      </w:r>
    </w:p>
    <w:tbl>
      <w:tblPr>
        <w:tblStyle w:val="11"/>
        <w:tblW w:w="8376" w:type="dxa"/>
        <w:tblInd w:w="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3"/>
        <w:gridCol w:w="5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3233" w:type="dxa"/>
          </w:tcPr>
          <w:p>
            <w:pPr>
              <w:numPr>
                <w:ilvl w:val="0"/>
                <w:numId w:val="0"/>
              </w:numPr>
              <w:ind w:left="420" w:leftChars="200" w:firstLine="211" w:firstLineChars="100"/>
              <w:rPr>
                <w:rFonts w:hint="default"/>
                <w:b/>
                <w:bCs/>
                <w:vertAlign w:val="baseline"/>
                <w:lang w:val="en-US" w:eastAsia="zh-CN"/>
              </w:rPr>
            </w:pPr>
            <w:r>
              <w:rPr>
                <w:rFonts w:hint="eastAsia"/>
                <w:b/>
                <w:bCs/>
                <w:vertAlign w:val="baseline"/>
                <w:lang w:val="en-US" w:eastAsia="zh-CN"/>
              </w:rPr>
              <w:t>输 入</w:t>
            </w:r>
          </w:p>
        </w:tc>
        <w:tc>
          <w:tcPr>
            <w:tcW w:w="5143" w:type="dxa"/>
          </w:tcPr>
          <w:p>
            <w:pPr>
              <w:numPr>
                <w:ilvl w:val="0"/>
                <w:numId w:val="0"/>
              </w:numPr>
              <w:ind w:left="420" w:leftChars="200" w:firstLine="0" w:firstLineChars="0"/>
              <w:rPr>
                <w:rFonts w:hint="default"/>
                <w:b/>
                <w:bCs/>
                <w:vertAlign w:val="baseline"/>
                <w:lang w:val="en-US" w:eastAsia="zh-CN"/>
              </w:rPr>
            </w:pPr>
            <w:r>
              <w:rPr>
                <w:rFonts w:hint="eastAsia"/>
                <w:b/>
                <w:bCs/>
                <w:vertAlign w:val="baseline"/>
                <w:lang w:val="en-US" w:eastAsia="zh-CN"/>
              </w:rPr>
              <w:t xml:space="preserve">                输 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default"/>
                <w:vertAlign w:val="baseline"/>
                <w:lang w:val="en-US" w:eastAsia="zh-CN"/>
              </w:rPr>
            </w:pPr>
            <w:r>
              <w:rPr>
                <w:rFonts w:hint="eastAsia"/>
                <w:vertAlign w:val="baseline"/>
                <w:lang w:val="en-US" w:eastAsia="zh-CN"/>
              </w:rPr>
              <w:t>点击“瞬时应变图”按钮</w:t>
            </w:r>
          </w:p>
        </w:tc>
        <w:tc>
          <w:tcPr>
            <w:tcW w:w="5143" w:type="dxa"/>
          </w:tcPr>
          <w:p>
            <w:pPr>
              <w:numPr>
                <w:ilvl w:val="0"/>
                <w:numId w:val="0"/>
              </w:numPr>
              <w:ind w:leftChars="0"/>
              <w:rPr>
                <w:rFonts w:hint="default"/>
                <w:vertAlign w:val="baseline"/>
                <w:lang w:val="en-US" w:eastAsia="zh-CN"/>
              </w:rPr>
            </w:pPr>
            <w:r>
              <w:rPr>
                <w:rFonts w:hint="eastAsia"/>
                <w:vertAlign w:val="baseline"/>
                <w:lang w:val="en-US" w:eastAsia="zh-CN"/>
              </w:rPr>
              <w:t>显示该条记录的瞬时应变图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eastAsia"/>
                <w:vertAlign w:val="baseline"/>
                <w:lang w:val="en-US" w:eastAsia="zh-CN"/>
              </w:rPr>
            </w:pPr>
            <w:r>
              <w:rPr>
                <w:rFonts w:hint="eastAsia"/>
                <w:vertAlign w:val="baseline"/>
                <w:lang w:val="en-US" w:eastAsia="zh-CN"/>
              </w:rPr>
              <w:t>点击“设置”按钮</w:t>
            </w:r>
          </w:p>
        </w:tc>
        <w:tc>
          <w:tcPr>
            <w:tcW w:w="5143" w:type="dxa"/>
          </w:tcPr>
          <w:p>
            <w:pPr>
              <w:numPr>
                <w:ilvl w:val="0"/>
                <w:numId w:val="0"/>
              </w:numPr>
              <w:ind w:leftChars="0"/>
              <w:rPr>
                <w:rFonts w:hint="default"/>
                <w:vertAlign w:val="baseline"/>
                <w:lang w:val="en-US" w:eastAsia="zh-CN"/>
              </w:rPr>
            </w:pPr>
            <w:r>
              <w:rPr>
                <w:rFonts w:hint="eastAsia"/>
                <w:vertAlign w:val="baseline"/>
                <w:lang w:val="en-US" w:eastAsia="zh-CN"/>
              </w:rPr>
              <w:t>可标记该条数据中的折弯信息</w:t>
            </w:r>
          </w:p>
        </w:tc>
      </w:tr>
    </w:tbl>
    <w:p>
      <w:pPr>
        <w:widowControl w:val="0"/>
        <w:numPr>
          <w:ilvl w:val="0"/>
          <w:numId w:val="0"/>
        </w:numPr>
        <w:ind w:leftChars="0"/>
        <w:jc w:val="both"/>
        <w:rPr>
          <w:rFonts w:hint="eastAsia"/>
          <w:lang w:val="en-US" w:eastAsia="zh-CN"/>
        </w:rPr>
      </w:pPr>
      <w:r>
        <w:rPr>
          <w:rFonts w:hint="eastAsia"/>
          <w:lang w:val="en-US" w:eastAsia="zh-CN"/>
        </w:rPr>
        <w:t>3.11  DTS测温系统：</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r>
        <w:rPr>
          <w:rFonts w:hint="eastAsia"/>
          <w:lang w:val="en-US" w:eastAsia="zh-CN"/>
        </w:rPr>
        <w:t>主页：</w:t>
      </w:r>
    </w:p>
    <w:p>
      <w:pPr>
        <w:widowControl w:val="0"/>
        <w:numPr>
          <w:ilvl w:val="0"/>
          <w:numId w:val="0"/>
        </w:numPr>
        <w:ind w:leftChars="0"/>
        <w:jc w:val="both"/>
      </w:pPr>
      <w:r>
        <w:drawing>
          <wp:inline distT="0" distB="0" distL="114300" distR="114300">
            <wp:extent cx="5325745" cy="2995295"/>
            <wp:effectExtent l="0" t="0" r="8255" b="6985"/>
            <wp:docPr id="7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1"/>
                    <pic:cNvPicPr>
                      <a:picLocks noChangeAspect="1"/>
                    </pic:cNvPicPr>
                  </pic:nvPicPr>
                  <pic:blipFill>
                    <a:blip r:embed="rId57"/>
                    <a:stretch>
                      <a:fillRect/>
                    </a:stretch>
                  </pic:blipFill>
                  <pic:spPr>
                    <a:xfrm>
                      <a:off x="0" y="0"/>
                      <a:ext cx="5325745" cy="299529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 xml:space="preserve">                   图55-1  DTS测温系统主页上半部分</w:t>
      </w:r>
    </w:p>
    <w:p>
      <w:pPr>
        <w:widowControl w:val="0"/>
        <w:numPr>
          <w:ilvl w:val="0"/>
          <w:numId w:val="0"/>
        </w:numPr>
        <w:ind w:leftChars="0"/>
        <w:jc w:val="both"/>
        <w:rPr>
          <w:rFonts w:hint="eastAsia"/>
          <w:lang w:val="en-US" w:eastAsia="zh-CN"/>
        </w:rPr>
      </w:pPr>
    </w:p>
    <w:p>
      <w:pPr>
        <w:widowControl w:val="0"/>
        <w:numPr>
          <w:ilvl w:val="0"/>
          <w:numId w:val="0"/>
        </w:numPr>
        <w:ind w:leftChars="0"/>
        <w:jc w:val="both"/>
      </w:pPr>
      <w:r>
        <w:drawing>
          <wp:inline distT="0" distB="0" distL="114300" distR="114300">
            <wp:extent cx="5325745" cy="2995295"/>
            <wp:effectExtent l="0" t="0" r="8255" b="6985"/>
            <wp:docPr id="7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2"/>
                    <pic:cNvPicPr>
                      <a:picLocks noChangeAspect="1"/>
                    </pic:cNvPicPr>
                  </pic:nvPicPr>
                  <pic:blipFill>
                    <a:blip r:embed="rId58"/>
                    <a:stretch>
                      <a:fillRect/>
                    </a:stretch>
                  </pic:blipFill>
                  <pic:spPr>
                    <a:xfrm>
                      <a:off x="0" y="0"/>
                      <a:ext cx="5325745" cy="2995295"/>
                    </a:xfrm>
                    <a:prstGeom prst="rect">
                      <a:avLst/>
                    </a:prstGeom>
                    <a:noFill/>
                    <a:ln>
                      <a:noFill/>
                    </a:ln>
                  </pic:spPr>
                </pic:pic>
              </a:graphicData>
            </a:graphic>
          </wp:inline>
        </w:drawing>
      </w:r>
    </w:p>
    <w:p>
      <w:pPr>
        <w:widowControl w:val="0"/>
        <w:numPr>
          <w:ilvl w:val="0"/>
          <w:numId w:val="0"/>
        </w:numPr>
        <w:ind w:leftChars="0"/>
        <w:jc w:val="both"/>
        <w:rPr>
          <w:rFonts w:hint="default"/>
          <w:lang w:val="en-US" w:eastAsia="zh-CN"/>
        </w:rPr>
      </w:pPr>
      <w:r>
        <w:rPr>
          <w:rFonts w:hint="eastAsia"/>
          <w:lang w:val="en-US" w:eastAsia="zh-CN"/>
        </w:rPr>
        <w:t xml:space="preserve">                 图55-2  DTS测温系统主页下半部分</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r>
        <w:rPr>
          <w:rFonts w:hint="eastAsia"/>
          <w:lang w:val="en-US" w:eastAsia="zh-CN"/>
        </w:rPr>
        <w:t>3.11.1 进入DTS测温系统主页的途径</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leftChars="0"/>
        <w:jc w:val="both"/>
        <w:rPr>
          <w:rFonts w:hint="default"/>
          <w:lang w:val="en-US" w:eastAsia="zh-CN"/>
        </w:rPr>
      </w:pPr>
      <w:r>
        <w:rPr>
          <w:rFonts w:hint="eastAsia"/>
          <w:lang w:val="en-US" w:eastAsia="zh-CN"/>
        </w:rPr>
        <w:t>点击左导航条的“DTS测温系统”链接。（见图56）</w:t>
      </w:r>
    </w:p>
    <w:p>
      <w:pPr>
        <w:widowControl w:val="0"/>
        <w:numPr>
          <w:ilvl w:val="0"/>
          <w:numId w:val="0"/>
        </w:numPr>
        <w:ind w:leftChars="0"/>
        <w:jc w:val="both"/>
      </w:pPr>
      <w:r>
        <w:rPr>
          <w:rFonts w:hint="eastAsia"/>
          <w:lang w:val="en-US" w:eastAsia="zh-CN"/>
        </w:rPr>
        <w:t xml:space="preserve">                  </w:t>
      </w:r>
      <w:r>
        <w:drawing>
          <wp:inline distT="0" distB="0" distL="114300" distR="114300">
            <wp:extent cx="2011680" cy="6019800"/>
            <wp:effectExtent l="0" t="0" r="0" b="0"/>
            <wp:docPr id="7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0"/>
                    <pic:cNvPicPr>
                      <a:picLocks noChangeAspect="1"/>
                    </pic:cNvPicPr>
                  </pic:nvPicPr>
                  <pic:blipFill>
                    <a:blip r:embed="rId59"/>
                    <a:stretch>
                      <a:fillRect/>
                    </a:stretch>
                  </pic:blipFill>
                  <pic:spPr>
                    <a:xfrm>
                      <a:off x="0" y="0"/>
                      <a:ext cx="2011680" cy="6019800"/>
                    </a:xfrm>
                    <a:prstGeom prst="rect">
                      <a:avLst/>
                    </a:prstGeom>
                    <a:noFill/>
                    <a:ln>
                      <a:noFill/>
                    </a:ln>
                  </pic:spPr>
                </pic:pic>
              </a:graphicData>
            </a:graphic>
          </wp:inline>
        </w:drawing>
      </w:r>
      <w:r>
        <w:rPr>
          <w:rFonts w:hint="eastAsia"/>
          <w:lang w:val="en-US" w:eastAsia="zh-CN"/>
        </w:rPr>
        <w:t xml:space="preserve">                 </w:t>
      </w:r>
    </w:p>
    <w:p>
      <w:pPr>
        <w:widowControl w:val="0"/>
        <w:numPr>
          <w:ilvl w:val="0"/>
          <w:numId w:val="0"/>
        </w:numPr>
        <w:ind w:leftChars="0"/>
        <w:jc w:val="both"/>
        <w:rPr>
          <w:rFonts w:hint="eastAsia"/>
          <w:lang w:val="en-US" w:eastAsia="zh-CN"/>
        </w:rPr>
      </w:pPr>
      <w:r>
        <w:rPr>
          <w:rFonts w:hint="eastAsia"/>
          <w:lang w:val="en-US" w:eastAsia="zh-CN"/>
        </w:rPr>
        <w:t xml:space="preserve">             图56 左导航条上的“DTS测温系统”链接</w:t>
      </w:r>
    </w:p>
    <w:p>
      <w:pPr>
        <w:widowControl w:val="0"/>
        <w:numPr>
          <w:ilvl w:val="0"/>
          <w:numId w:val="0"/>
        </w:numPr>
        <w:ind w:leftChars="0"/>
        <w:jc w:val="both"/>
        <w:rPr>
          <w:rFonts w:hint="eastAsia"/>
          <w:lang w:val="en-US" w:eastAsia="zh-CN"/>
        </w:rPr>
      </w:pPr>
    </w:p>
    <w:p>
      <w:pPr>
        <w:widowControl w:val="0"/>
        <w:numPr>
          <w:ilvl w:val="0"/>
          <w:numId w:val="0"/>
        </w:numPr>
        <w:ind w:firstLine="630" w:firstLineChars="300"/>
        <w:jc w:val="both"/>
        <w:rPr>
          <w:rFonts w:hint="eastAsia"/>
          <w:lang w:val="en-US" w:eastAsia="zh-CN"/>
        </w:rPr>
      </w:pPr>
    </w:p>
    <w:p>
      <w:pPr>
        <w:widowControl w:val="0"/>
        <w:numPr>
          <w:ilvl w:val="0"/>
          <w:numId w:val="0"/>
        </w:numPr>
        <w:ind w:left="0" w:leftChars="0" w:firstLine="0" w:firstLineChars="0"/>
        <w:jc w:val="both"/>
        <w:rPr>
          <w:rFonts w:hint="eastAsia"/>
          <w:lang w:val="en-US" w:eastAsia="zh-CN"/>
        </w:rPr>
      </w:pPr>
      <w:r>
        <w:rPr>
          <w:rFonts w:hint="eastAsia"/>
          <w:lang w:val="en-US" w:eastAsia="zh-CN"/>
        </w:rPr>
        <w:t>3.11.2 页面元素</w:t>
      </w:r>
    </w:p>
    <w:p>
      <w:pPr>
        <w:widowControl w:val="0"/>
        <w:numPr>
          <w:ilvl w:val="0"/>
          <w:numId w:val="0"/>
        </w:numPr>
        <w:ind w:left="0" w:leftChars="0" w:firstLine="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DTS测温系统主页面分成DTS分区温度信息区、DTS当前分区配置信息区、DTS当前全光纤温度分布图、DTS温度报警区四个部分。</w:t>
      </w:r>
    </w:p>
    <w:p>
      <w:pPr>
        <w:widowControl w:val="0"/>
        <w:numPr>
          <w:ilvl w:val="0"/>
          <w:numId w:val="0"/>
        </w:numPr>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6"/>
        </w:numPr>
        <w:ind w:left="420" w:leftChars="0" w:hanging="420" w:firstLineChars="0"/>
        <w:jc w:val="both"/>
        <w:rPr>
          <w:rFonts w:hint="default"/>
          <w:lang w:val="en-US" w:eastAsia="zh-CN"/>
        </w:rPr>
      </w:pPr>
      <w:r>
        <w:rPr>
          <w:rFonts w:hint="eastAsia"/>
          <w:lang w:val="en-US" w:eastAsia="zh-CN"/>
        </w:rPr>
        <w:t>DTS分区温度实时信息区</w:t>
      </w:r>
    </w:p>
    <w:p>
      <w:pPr>
        <w:widowControl w:val="0"/>
        <w:numPr>
          <w:ilvl w:val="0"/>
          <w:numId w:val="0"/>
        </w:numPr>
        <w:ind w:leftChars="0" w:firstLine="420"/>
        <w:jc w:val="both"/>
        <w:rPr>
          <w:rFonts w:hint="eastAsia"/>
          <w:lang w:val="en-US" w:eastAsia="zh-CN"/>
        </w:rPr>
      </w:pPr>
      <w:r>
        <w:rPr>
          <w:rFonts w:hint="eastAsia"/>
          <w:lang w:val="en-US" w:eastAsia="zh-CN"/>
        </w:rPr>
        <w:t>该分区显示当前各通道光纤的各分区的最高温度、最低温度、平均温度及最高温最低温位置等信息，表格10s刷新一次。（图57）</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325745" cy="826135"/>
            <wp:effectExtent l="0" t="0" r="8255" b="12065"/>
            <wp:docPr id="7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3"/>
                    <pic:cNvPicPr>
                      <a:picLocks noChangeAspect="1"/>
                    </pic:cNvPicPr>
                  </pic:nvPicPr>
                  <pic:blipFill>
                    <a:blip r:embed="rId60"/>
                    <a:stretch>
                      <a:fillRect/>
                    </a:stretch>
                  </pic:blipFill>
                  <pic:spPr>
                    <a:xfrm>
                      <a:off x="0" y="0"/>
                      <a:ext cx="5325745" cy="82613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 xml:space="preserve">                     图57  DTS分区温度实时信息</w:t>
      </w:r>
    </w:p>
    <w:p>
      <w:pPr>
        <w:widowControl w:val="0"/>
        <w:numPr>
          <w:ilvl w:val="0"/>
          <w:numId w:val="0"/>
        </w:numPr>
        <w:ind w:leftChars="0" w:firstLine="420"/>
        <w:jc w:val="both"/>
        <w:rPr>
          <w:rFonts w:hint="eastAsia"/>
          <w:lang w:val="en-US" w:eastAsia="zh-CN"/>
        </w:rPr>
      </w:pPr>
    </w:p>
    <w:p>
      <w:pPr>
        <w:widowControl w:val="0"/>
        <w:numPr>
          <w:ilvl w:val="0"/>
          <w:numId w:val="6"/>
        </w:numPr>
        <w:ind w:left="420" w:leftChars="0" w:hanging="420" w:firstLineChars="0"/>
        <w:jc w:val="both"/>
        <w:rPr>
          <w:rFonts w:hint="eastAsia"/>
          <w:lang w:val="en-US" w:eastAsia="zh-CN"/>
        </w:rPr>
      </w:pPr>
      <w:r>
        <w:rPr>
          <w:rFonts w:hint="eastAsia"/>
          <w:lang w:val="en-US" w:eastAsia="zh-CN"/>
        </w:rPr>
        <w:t>DTS当前分区配置信息区 （图58）</w:t>
      </w:r>
    </w:p>
    <w:p>
      <w:pPr>
        <w:widowControl w:val="0"/>
        <w:numPr>
          <w:ilvl w:val="0"/>
          <w:numId w:val="0"/>
        </w:numPr>
        <w:ind w:leftChars="0"/>
        <w:jc w:val="both"/>
        <w:rPr>
          <w:rFonts w:hint="eastAsia"/>
          <w:lang w:val="en-US" w:eastAsia="zh-CN"/>
        </w:rPr>
      </w:pPr>
      <w:r>
        <w:drawing>
          <wp:inline distT="0" distB="0" distL="114300" distR="114300">
            <wp:extent cx="5166360" cy="2278380"/>
            <wp:effectExtent l="0" t="0" r="0" b="7620"/>
            <wp:docPr id="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4"/>
                    <pic:cNvPicPr>
                      <a:picLocks noChangeAspect="1"/>
                    </pic:cNvPicPr>
                  </pic:nvPicPr>
                  <pic:blipFill>
                    <a:blip r:embed="rId61"/>
                    <a:stretch>
                      <a:fillRect/>
                    </a:stretch>
                  </pic:blipFill>
                  <pic:spPr>
                    <a:xfrm>
                      <a:off x="0" y="0"/>
                      <a:ext cx="5166360" cy="2278380"/>
                    </a:xfrm>
                    <a:prstGeom prst="rect">
                      <a:avLst/>
                    </a:prstGeom>
                    <a:noFill/>
                    <a:ln>
                      <a:noFill/>
                    </a:ln>
                  </pic:spPr>
                </pic:pic>
              </a:graphicData>
            </a:graphic>
          </wp:inline>
        </w:drawing>
      </w:r>
    </w:p>
    <w:p>
      <w:pPr>
        <w:widowControl w:val="0"/>
        <w:numPr>
          <w:ilvl w:val="0"/>
          <w:numId w:val="0"/>
        </w:numPr>
        <w:ind w:leftChars="0" w:firstLine="420"/>
        <w:jc w:val="both"/>
        <w:rPr>
          <w:rFonts w:hint="default"/>
          <w:lang w:val="en-US" w:eastAsia="zh-CN"/>
        </w:rPr>
      </w:pPr>
      <w:r>
        <w:rPr>
          <w:rFonts w:hint="eastAsia"/>
          <w:lang w:val="en-US" w:eastAsia="zh-CN"/>
        </w:rPr>
        <w:t xml:space="preserve">                   图58  当前分区配置信息区</w:t>
      </w:r>
    </w:p>
    <w:p>
      <w:pPr>
        <w:widowControl w:val="0"/>
        <w:numPr>
          <w:ilvl w:val="0"/>
          <w:numId w:val="0"/>
        </w:numPr>
        <w:ind w:leftChars="0" w:firstLine="420"/>
        <w:jc w:val="both"/>
        <w:rPr>
          <w:rFonts w:hint="default"/>
          <w:lang w:val="en-US" w:eastAsia="zh-CN"/>
        </w:rPr>
      </w:pPr>
    </w:p>
    <w:p>
      <w:pPr>
        <w:widowControl w:val="0"/>
        <w:numPr>
          <w:ilvl w:val="0"/>
          <w:numId w:val="6"/>
        </w:numPr>
        <w:ind w:left="420" w:leftChars="0" w:hanging="420" w:firstLineChars="0"/>
        <w:jc w:val="both"/>
        <w:rPr>
          <w:rFonts w:hint="default"/>
          <w:lang w:val="en-US" w:eastAsia="zh-CN"/>
        </w:rPr>
      </w:pPr>
      <w:r>
        <w:rPr>
          <w:rFonts w:hint="eastAsia"/>
          <w:lang w:val="en-US" w:eastAsia="zh-CN"/>
        </w:rPr>
        <w:t>当前全光纤温度分布图</w:t>
      </w:r>
    </w:p>
    <w:p>
      <w:pPr>
        <w:widowControl w:val="0"/>
        <w:numPr>
          <w:ilvl w:val="0"/>
          <w:numId w:val="0"/>
        </w:numPr>
        <w:ind w:firstLine="420"/>
        <w:jc w:val="both"/>
        <w:rPr>
          <w:rFonts w:hint="eastAsia"/>
          <w:lang w:val="en-US" w:eastAsia="zh-CN"/>
        </w:rPr>
      </w:pPr>
      <w:r>
        <w:rPr>
          <w:rFonts w:hint="eastAsia"/>
          <w:lang w:val="en-US" w:eastAsia="zh-CN"/>
        </w:rPr>
        <w:t>该图主要属性：</w:t>
      </w:r>
    </w:p>
    <w:p>
      <w:pPr>
        <w:widowControl w:val="0"/>
        <w:numPr>
          <w:ilvl w:val="0"/>
          <w:numId w:val="0"/>
        </w:numPr>
        <w:ind w:firstLine="420"/>
        <w:jc w:val="both"/>
        <w:rPr>
          <w:rFonts w:hint="default"/>
          <w:lang w:val="en-US" w:eastAsia="zh-CN"/>
        </w:rPr>
      </w:pPr>
    </w:p>
    <w:p>
      <w:pPr>
        <w:widowControl w:val="0"/>
        <w:numPr>
          <w:ilvl w:val="0"/>
          <w:numId w:val="13"/>
        </w:numPr>
        <w:ind w:left="420" w:leftChars="200" w:firstLine="0" w:firstLineChars="0"/>
        <w:jc w:val="both"/>
        <w:rPr>
          <w:rFonts w:hint="default"/>
          <w:lang w:val="en-US" w:eastAsia="zh-CN"/>
        </w:rPr>
      </w:pPr>
      <w:r>
        <w:rPr>
          <w:rFonts w:hint="eastAsia"/>
          <w:lang w:val="en-US" w:eastAsia="zh-CN"/>
        </w:rPr>
        <w:t>图像类型: 折线图</w:t>
      </w:r>
    </w:p>
    <w:p>
      <w:pPr>
        <w:widowControl w:val="0"/>
        <w:numPr>
          <w:ilvl w:val="0"/>
          <w:numId w:val="0"/>
        </w:numPr>
        <w:ind w:left="420" w:leftChars="200" w:firstLine="0" w:firstLineChars="0"/>
        <w:jc w:val="both"/>
        <w:rPr>
          <w:rFonts w:hint="default"/>
          <w:lang w:val="en-US" w:eastAsia="zh-CN"/>
        </w:rPr>
      </w:pPr>
    </w:p>
    <w:p>
      <w:pPr>
        <w:widowControl w:val="0"/>
        <w:numPr>
          <w:ilvl w:val="0"/>
          <w:numId w:val="13"/>
        </w:numPr>
        <w:ind w:left="420" w:leftChars="200" w:firstLine="0" w:firstLineChars="0"/>
        <w:jc w:val="both"/>
        <w:rPr>
          <w:rFonts w:hint="eastAsia"/>
          <w:lang w:val="en-US" w:eastAsia="zh-CN"/>
        </w:rPr>
      </w:pPr>
      <w:r>
        <w:rPr>
          <w:rFonts w:hint="eastAsia"/>
          <w:lang w:val="en-US" w:eastAsia="zh-CN"/>
        </w:rPr>
        <w:t>横轴: 数据采集点距离光纤原点的距离</w:t>
      </w:r>
    </w:p>
    <w:p>
      <w:pPr>
        <w:widowControl w:val="0"/>
        <w:numPr>
          <w:ilvl w:val="0"/>
          <w:numId w:val="0"/>
        </w:numPr>
        <w:ind w:left="420" w:leftChars="200" w:firstLine="0" w:firstLineChars="0"/>
        <w:jc w:val="both"/>
        <w:rPr>
          <w:rFonts w:hint="eastAsia"/>
          <w:lang w:val="en-US" w:eastAsia="zh-CN"/>
        </w:rPr>
      </w:pPr>
    </w:p>
    <w:p>
      <w:pPr>
        <w:widowControl w:val="0"/>
        <w:numPr>
          <w:ilvl w:val="0"/>
          <w:numId w:val="13"/>
        </w:numPr>
        <w:ind w:left="420" w:leftChars="200" w:firstLine="0" w:firstLineChars="0"/>
        <w:jc w:val="both"/>
        <w:rPr>
          <w:rFonts w:hint="eastAsia"/>
          <w:lang w:val="en-US" w:eastAsia="zh-CN"/>
        </w:rPr>
      </w:pPr>
      <w:r>
        <w:rPr>
          <w:rFonts w:hint="eastAsia"/>
          <w:lang w:val="en-US" w:eastAsia="zh-CN"/>
        </w:rPr>
        <w:t>纵轴: 光纤实时温度</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jc w:val="both"/>
      </w:pPr>
      <w:r>
        <w:rPr>
          <w:rFonts w:hint="eastAsia"/>
          <w:lang w:val="en-US" w:eastAsia="zh-CN"/>
        </w:rPr>
        <w:t xml:space="preserve">    </w:t>
      </w:r>
      <w:r>
        <w:drawing>
          <wp:inline distT="0" distB="0" distL="114300" distR="114300">
            <wp:extent cx="5331460" cy="2973070"/>
            <wp:effectExtent l="0" t="0" r="2540" b="13970"/>
            <wp:docPr id="7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5"/>
                    <pic:cNvPicPr>
                      <a:picLocks noChangeAspect="1"/>
                    </pic:cNvPicPr>
                  </pic:nvPicPr>
                  <pic:blipFill>
                    <a:blip r:embed="rId62"/>
                    <a:stretch>
                      <a:fillRect/>
                    </a:stretch>
                  </pic:blipFill>
                  <pic:spPr>
                    <a:xfrm>
                      <a:off x="0" y="0"/>
                      <a:ext cx="5331460" cy="2973070"/>
                    </a:xfrm>
                    <a:prstGeom prst="rect">
                      <a:avLst/>
                    </a:prstGeom>
                    <a:noFill/>
                    <a:ln>
                      <a:noFill/>
                    </a:ln>
                  </pic:spPr>
                </pic:pic>
              </a:graphicData>
            </a:graphic>
          </wp:inline>
        </w:drawing>
      </w:r>
    </w:p>
    <w:p>
      <w:pPr>
        <w:widowControl w:val="0"/>
        <w:numPr>
          <w:ilvl w:val="0"/>
          <w:numId w:val="0"/>
        </w:numPr>
        <w:ind w:leftChars="0"/>
        <w:jc w:val="both"/>
        <w:rPr>
          <w:rFonts w:hint="default" w:eastAsiaTheme="minorEastAsia"/>
          <w:lang w:val="en-US" w:eastAsia="zh-CN"/>
        </w:rPr>
      </w:pPr>
      <w:r>
        <w:rPr>
          <w:rFonts w:hint="eastAsia"/>
          <w:lang w:val="en-US" w:eastAsia="zh-CN"/>
        </w:rPr>
        <w:t xml:space="preserve">                   图59  当前全光纤温度分布图</w:t>
      </w:r>
    </w:p>
    <w:p>
      <w:pPr>
        <w:widowControl w:val="0"/>
        <w:numPr>
          <w:ilvl w:val="0"/>
          <w:numId w:val="0"/>
        </w:numPr>
        <w:ind w:leftChars="0"/>
        <w:jc w:val="both"/>
        <w:rPr>
          <w:rFonts w:hint="default"/>
          <w:lang w:val="en-US" w:eastAsia="zh-CN"/>
        </w:rPr>
      </w:pPr>
    </w:p>
    <w:p>
      <w:pPr>
        <w:widowControl w:val="0"/>
        <w:numPr>
          <w:ilvl w:val="0"/>
          <w:numId w:val="6"/>
        </w:numPr>
        <w:ind w:left="420" w:leftChars="0" w:hanging="420" w:firstLineChars="0"/>
        <w:jc w:val="both"/>
        <w:rPr>
          <w:rFonts w:hint="default"/>
          <w:lang w:val="en-US" w:eastAsia="zh-CN"/>
        </w:rPr>
      </w:pPr>
      <w:r>
        <w:rPr>
          <w:rFonts w:hint="eastAsia"/>
          <w:lang w:val="en-US" w:eastAsia="zh-CN"/>
        </w:rPr>
        <w:t>报警区</w:t>
      </w:r>
    </w:p>
    <w:p>
      <w:pPr>
        <w:widowControl w:val="0"/>
        <w:numPr>
          <w:ilvl w:val="0"/>
          <w:numId w:val="0"/>
        </w:numPr>
        <w:ind w:leftChars="0" w:firstLine="420"/>
        <w:jc w:val="both"/>
        <w:rPr>
          <w:rFonts w:hint="default"/>
          <w:lang w:val="en-US" w:eastAsia="zh-CN"/>
        </w:rPr>
      </w:pPr>
      <w:r>
        <w:rPr>
          <w:rFonts w:hint="eastAsia"/>
          <w:lang w:val="en-US" w:eastAsia="zh-CN"/>
        </w:rPr>
        <w:t>报警区显示最近五条报警，用户可以通过点击消息的功能按钮来确认消息或将消息标为“误报”。</w:t>
      </w:r>
    </w:p>
    <w:p>
      <w:pPr>
        <w:widowControl w:val="0"/>
        <w:numPr>
          <w:ilvl w:val="0"/>
          <w:numId w:val="0"/>
        </w:numPr>
        <w:ind w:leftChars="0" w:firstLine="420" w:firstLineChars="200"/>
        <w:jc w:val="both"/>
        <w:rPr>
          <w:rFonts w:hint="default"/>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pP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3.11.3 页面输入输出</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r>
        <w:rPr>
          <w:rFonts w:hint="eastAsia"/>
          <w:lang w:val="en-US" w:eastAsia="zh-CN"/>
        </w:rPr>
        <w:t>温度报警区：</w:t>
      </w:r>
    </w:p>
    <w:tbl>
      <w:tblPr>
        <w:tblStyle w:val="11"/>
        <w:tblW w:w="8376" w:type="dxa"/>
        <w:tblInd w:w="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3"/>
        <w:gridCol w:w="5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3233" w:type="dxa"/>
          </w:tcPr>
          <w:p>
            <w:pPr>
              <w:numPr>
                <w:ilvl w:val="0"/>
                <w:numId w:val="0"/>
              </w:numPr>
              <w:ind w:left="420" w:leftChars="200" w:firstLine="211" w:firstLineChars="100"/>
              <w:rPr>
                <w:rFonts w:hint="default"/>
                <w:b/>
                <w:bCs/>
                <w:vertAlign w:val="baseline"/>
                <w:lang w:val="en-US" w:eastAsia="zh-CN"/>
              </w:rPr>
            </w:pPr>
            <w:r>
              <w:rPr>
                <w:rFonts w:hint="eastAsia"/>
                <w:b/>
                <w:bCs/>
                <w:vertAlign w:val="baseline"/>
                <w:lang w:val="en-US" w:eastAsia="zh-CN"/>
              </w:rPr>
              <w:t>输 入</w:t>
            </w:r>
          </w:p>
        </w:tc>
        <w:tc>
          <w:tcPr>
            <w:tcW w:w="5143" w:type="dxa"/>
          </w:tcPr>
          <w:p>
            <w:pPr>
              <w:numPr>
                <w:ilvl w:val="0"/>
                <w:numId w:val="0"/>
              </w:numPr>
              <w:ind w:left="420" w:leftChars="200" w:firstLine="0" w:firstLineChars="0"/>
              <w:rPr>
                <w:rFonts w:hint="default"/>
                <w:b/>
                <w:bCs/>
                <w:vertAlign w:val="baseline"/>
                <w:lang w:val="en-US" w:eastAsia="zh-CN"/>
              </w:rPr>
            </w:pPr>
            <w:r>
              <w:rPr>
                <w:rFonts w:hint="eastAsia"/>
                <w:b/>
                <w:bCs/>
                <w:vertAlign w:val="baseline"/>
                <w:lang w:val="en-US" w:eastAsia="zh-CN"/>
              </w:rPr>
              <w:t xml:space="preserve">                输 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default"/>
                <w:vertAlign w:val="baseline"/>
                <w:lang w:val="en-US" w:eastAsia="zh-CN"/>
              </w:rPr>
            </w:pPr>
            <w:r>
              <w:rPr>
                <w:rFonts w:hint="eastAsia"/>
                <w:vertAlign w:val="baseline"/>
                <w:lang w:val="en-US" w:eastAsia="zh-CN"/>
              </w:rPr>
              <w:t>点击“确认”按钮</w:t>
            </w:r>
          </w:p>
        </w:tc>
        <w:tc>
          <w:tcPr>
            <w:tcW w:w="5143" w:type="dxa"/>
          </w:tcPr>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确认该光纤温度异常报警为有效报警</w:t>
            </w:r>
          </w:p>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数据库中的 is_show字段标为1</w:t>
            </w:r>
          </w:p>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该报警从消息列表中移除，并显示数据库中上一条未处理的消息</w:t>
            </w:r>
          </w:p>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所显示的消息总数减一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eastAsia"/>
                <w:vertAlign w:val="baseline"/>
                <w:lang w:val="en-US" w:eastAsia="zh-CN"/>
              </w:rPr>
            </w:pPr>
            <w:r>
              <w:rPr>
                <w:rFonts w:hint="eastAsia"/>
                <w:vertAlign w:val="baseline"/>
                <w:lang w:val="en-US" w:eastAsia="zh-CN"/>
              </w:rPr>
              <w:t>点击“误报”按钮</w:t>
            </w:r>
          </w:p>
        </w:tc>
        <w:tc>
          <w:tcPr>
            <w:tcW w:w="5143" w:type="dxa"/>
          </w:tcPr>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确认该光纤温度异常报警为误报</w:t>
            </w:r>
          </w:p>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数据库中的is_show字段标为2</w:t>
            </w:r>
          </w:p>
          <w:p>
            <w:pPr>
              <w:numPr>
                <w:ilvl w:val="0"/>
                <w:numId w:val="6"/>
              </w:numPr>
              <w:ind w:left="420" w:leftChars="0" w:hanging="420" w:firstLineChars="0"/>
              <w:rPr>
                <w:rFonts w:hint="eastAsia"/>
                <w:vertAlign w:val="baseline"/>
                <w:lang w:val="en-US" w:eastAsia="zh-CN"/>
              </w:rPr>
            </w:pPr>
            <w:r>
              <w:rPr>
                <w:rFonts w:hint="eastAsia"/>
                <w:vertAlign w:val="baseline"/>
                <w:lang w:val="en-US" w:eastAsia="zh-CN"/>
              </w:rPr>
              <w:t>该报警从消息列表中移除，并显示数据库中上一条未处理的消息</w:t>
            </w:r>
          </w:p>
          <w:p>
            <w:pPr>
              <w:numPr>
                <w:ilvl w:val="0"/>
                <w:numId w:val="6"/>
              </w:numPr>
              <w:ind w:left="420" w:leftChars="0" w:hanging="420" w:firstLineChars="0"/>
              <w:rPr>
                <w:rFonts w:hint="eastAsia"/>
                <w:vertAlign w:val="baseline"/>
                <w:lang w:val="en-US" w:eastAsia="zh-CN"/>
              </w:rPr>
            </w:pPr>
            <w:r>
              <w:rPr>
                <w:rFonts w:hint="eastAsia"/>
                <w:vertAlign w:val="baseline"/>
                <w:lang w:val="en-US" w:eastAsia="zh-CN"/>
              </w:rPr>
              <w:t>所显示的消息总数减一</w:t>
            </w:r>
          </w:p>
        </w:tc>
      </w:tr>
    </w:tbl>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3.12  DTS温度报警历史数据查询页面</w:t>
      </w:r>
    </w:p>
    <w:p>
      <w:pPr>
        <w:widowControl w:val="0"/>
        <w:numPr>
          <w:ilvl w:val="0"/>
          <w:numId w:val="0"/>
        </w:numPr>
        <w:ind w:leftChars="0"/>
        <w:jc w:val="both"/>
        <w:rPr>
          <w:rFonts w:hint="eastAsia"/>
          <w:lang w:val="en-US" w:eastAsia="zh-CN"/>
        </w:rPr>
      </w:pPr>
    </w:p>
    <w:p>
      <w:pPr>
        <w:widowControl w:val="0"/>
        <w:numPr>
          <w:ilvl w:val="0"/>
          <w:numId w:val="0"/>
        </w:numPr>
        <w:ind w:leftChars="0"/>
        <w:jc w:val="both"/>
      </w:pPr>
      <w:r>
        <w:drawing>
          <wp:inline distT="0" distB="0" distL="114300" distR="114300">
            <wp:extent cx="5325745" cy="2995295"/>
            <wp:effectExtent l="0" t="0" r="8255" b="6985"/>
            <wp:docPr id="8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6"/>
                    <pic:cNvPicPr>
                      <a:picLocks noChangeAspect="1"/>
                    </pic:cNvPicPr>
                  </pic:nvPicPr>
                  <pic:blipFill>
                    <a:blip r:embed="rId63"/>
                    <a:stretch>
                      <a:fillRect/>
                    </a:stretch>
                  </pic:blipFill>
                  <pic:spPr>
                    <a:xfrm>
                      <a:off x="0" y="0"/>
                      <a:ext cx="5325745" cy="299529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 xml:space="preserve">                       图60  温度报警历史数据查询页面</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3.12.1 进入温度报警历史数据查询页面的途径</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0"/>
        </w:numPr>
        <w:ind w:firstLine="840" w:firstLineChars="400"/>
        <w:jc w:val="both"/>
        <w:rPr>
          <w:rFonts w:hint="default"/>
          <w:lang w:val="en-US" w:eastAsia="zh-CN"/>
        </w:rPr>
      </w:pPr>
      <w:r>
        <w:rPr>
          <w:rFonts w:hint="eastAsia"/>
          <w:lang w:val="en-US" w:eastAsia="zh-CN"/>
        </w:rPr>
        <w:t xml:space="preserve"> </w:t>
      </w:r>
    </w:p>
    <w:p>
      <w:pPr>
        <w:widowControl w:val="0"/>
        <w:numPr>
          <w:ilvl w:val="0"/>
          <w:numId w:val="0"/>
        </w:numPr>
        <w:ind w:firstLine="420" w:firstLineChars="200"/>
        <w:jc w:val="both"/>
        <w:rPr>
          <w:rFonts w:hint="eastAsia"/>
          <w:lang w:val="en-US" w:eastAsia="zh-CN"/>
        </w:rPr>
      </w:pPr>
      <w:r>
        <w:rPr>
          <w:rFonts w:hint="eastAsia"/>
          <w:lang w:val="en-US" w:eastAsia="zh-CN"/>
        </w:rPr>
        <w:t>从左导航条上点击“温度报警历史数据查询”链接，进入DTS温度报警历史数据查询页面（图61）</w:t>
      </w:r>
    </w:p>
    <w:p>
      <w:pPr>
        <w:widowControl w:val="0"/>
        <w:numPr>
          <w:ilvl w:val="0"/>
          <w:numId w:val="0"/>
        </w:numPr>
        <w:ind w:left="420" w:leftChars="0" w:firstLine="420" w:firstLineChars="200"/>
        <w:jc w:val="both"/>
        <w:rPr>
          <w:rFonts w:hint="default"/>
          <w:lang w:val="en-US" w:eastAsia="zh-CN"/>
        </w:rPr>
      </w:pPr>
      <w:r>
        <w:rPr>
          <w:rFonts w:hint="eastAsia"/>
          <w:lang w:val="en-US" w:eastAsia="zh-CN"/>
        </w:rPr>
        <w:t xml:space="preserve">          </w:t>
      </w:r>
      <w:r>
        <w:drawing>
          <wp:inline distT="0" distB="0" distL="114300" distR="114300">
            <wp:extent cx="2004060" cy="5996940"/>
            <wp:effectExtent l="0" t="0" r="7620" b="7620"/>
            <wp:docPr id="8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7"/>
                    <pic:cNvPicPr>
                      <a:picLocks noChangeAspect="1"/>
                    </pic:cNvPicPr>
                  </pic:nvPicPr>
                  <pic:blipFill>
                    <a:blip r:embed="rId64"/>
                    <a:stretch>
                      <a:fillRect/>
                    </a:stretch>
                  </pic:blipFill>
                  <pic:spPr>
                    <a:xfrm>
                      <a:off x="0" y="0"/>
                      <a:ext cx="2004060" cy="599694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 xml:space="preserve">       图61  左导航条上“温度报警历史数据查询”链接</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0"/>
        </w:numPr>
        <w:ind w:leftChars="0"/>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3.12.2 页面元素</w:t>
      </w:r>
    </w:p>
    <w:p>
      <w:pPr>
        <w:widowControl w:val="0"/>
        <w:numPr>
          <w:ilvl w:val="0"/>
          <w:numId w:val="0"/>
        </w:numPr>
        <w:jc w:val="both"/>
        <w:rPr>
          <w:rFonts w:hint="eastAsia"/>
          <w:lang w:val="en-US" w:eastAsia="zh-CN"/>
        </w:rPr>
      </w:pPr>
    </w:p>
    <w:p>
      <w:pPr>
        <w:widowControl w:val="0"/>
        <w:numPr>
          <w:ilvl w:val="0"/>
          <w:numId w:val="0"/>
        </w:numPr>
        <w:ind w:firstLine="210" w:firstLineChars="100"/>
        <w:jc w:val="both"/>
        <w:rPr>
          <w:rFonts w:hint="eastAsia"/>
          <w:lang w:val="en-US" w:eastAsia="zh-CN"/>
        </w:rPr>
      </w:pPr>
      <w:r>
        <w:rPr>
          <w:rFonts w:hint="eastAsia"/>
          <w:lang w:val="en-US" w:eastAsia="zh-CN"/>
        </w:rPr>
        <w:t>BOTDA应变报警历史数据查询页面分成查询条件输入区、温度报警列表两个部分。（图62）</w:t>
      </w:r>
    </w:p>
    <w:p>
      <w:pPr>
        <w:widowControl w:val="0"/>
        <w:numPr>
          <w:ilvl w:val="0"/>
          <w:numId w:val="0"/>
        </w:numPr>
        <w:jc w:val="both"/>
        <w:rPr>
          <w:rFonts w:hint="default"/>
          <w:lang w:val="en-US" w:eastAsia="zh-CN"/>
        </w:rPr>
      </w:pPr>
      <w:r>
        <w:rPr>
          <w:rFonts w:hint="eastAsia"/>
          <w:lang w:val="en-US" w:eastAsia="zh-CN"/>
        </w:rPr>
        <w:t>可点击每条结果记录的实时数据图的“查询”按钮， 弹出报警当时的瞬时应变图。</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323205" cy="2636520"/>
            <wp:effectExtent l="0" t="0" r="10795" b="0"/>
            <wp:docPr id="8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8"/>
                    <pic:cNvPicPr>
                      <a:picLocks noChangeAspect="1"/>
                    </pic:cNvPicPr>
                  </pic:nvPicPr>
                  <pic:blipFill>
                    <a:blip r:embed="rId65"/>
                    <a:stretch>
                      <a:fillRect/>
                    </a:stretch>
                  </pic:blipFill>
                  <pic:spPr>
                    <a:xfrm>
                      <a:off x="0" y="0"/>
                      <a:ext cx="5323205" cy="263652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 xml:space="preserve">                 图62 温度报警历史数据查询页面</w:t>
      </w:r>
    </w:p>
    <w:p>
      <w:pPr>
        <w:widowControl w:val="0"/>
        <w:numPr>
          <w:ilvl w:val="0"/>
          <w:numId w:val="0"/>
        </w:numPr>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6"/>
        </w:numPr>
        <w:ind w:left="420" w:leftChars="0" w:hanging="420" w:firstLineChars="0"/>
        <w:jc w:val="both"/>
        <w:rPr>
          <w:rFonts w:hint="eastAsia"/>
          <w:lang w:val="en-US" w:eastAsia="zh-CN"/>
        </w:rPr>
      </w:pPr>
      <w:r>
        <w:rPr>
          <w:rFonts w:hint="eastAsia"/>
          <w:lang w:val="en-US" w:eastAsia="zh-CN"/>
        </w:rPr>
        <w:t>查询条件输入区</w:t>
      </w:r>
    </w:p>
    <w:p>
      <w:pPr>
        <w:widowControl w:val="0"/>
        <w:numPr>
          <w:ilvl w:val="0"/>
          <w:numId w:val="0"/>
        </w:numPr>
        <w:ind w:leftChars="0"/>
        <w:jc w:val="both"/>
        <w:rPr>
          <w:rFonts w:hint="default"/>
          <w:lang w:val="en-US" w:eastAsia="zh-CN"/>
        </w:rPr>
      </w:pPr>
      <w:r>
        <w:rPr>
          <w:rFonts w:hint="eastAsia"/>
          <w:lang w:val="en-US" w:eastAsia="zh-CN"/>
        </w:rPr>
        <w:t xml:space="preserve">     与振动报警历史查询相同，见3.6.2</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8"/>
        </w:numPr>
        <w:ind w:left="420" w:leftChars="0" w:hanging="420" w:firstLineChars="0"/>
        <w:jc w:val="both"/>
        <w:rPr>
          <w:rFonts w:hint="default"/>
          <w:lang w:val="en-US" w:eastAsia="zh-CN"/>
        </w:rPr>
      </w:pPr>
      <w:r>
        <w:rPr>
          <w:rFonts w:hint="eastAsia"/>
          <w:lang w:val="en-US" w:eastAsia="zh-CN"/>
        </w:rPr>
        <w:t xml:space="preserve">DTS温度报警查询结果列表 </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0"/>
        </w:numPr>
        <w:ind w:leftChars="0"/>
        <w:jc w:val="both"/>
        <w:rPr>
          <w:rFonts w:hint="eastAsia"/>
          <w:lang w:val="en-US" w:eastAsia="zh-CN"/>
        </w:rPr>
      </w:pPr>
      <w:r>
        <w:rPr>
          <w:rFonts w:hint="eastAsia"/>
          <w:lang w:val="en-US" w:eastAsia="zh-CN"/>
        </w:rPr>
        <w:t>见图63.</w:t>
      </w:r>
    </w:p>
    <w:p>
      <w:pPr>
        <w:widowControl w:val="0"/>
        <w:numPr>
          <w:ilvl w:val="0"/>
          <w:numId w:val="0"/>
        </w:numPr>
        <w:ind w:leftChars="0"/>
        <w:jc w:val="both"/>
      </w:pPr>
      <w:r>
        <w:drawing>
          <wp:inline distT="0" distB="0" distL="114300" distR="114300">
            <wp:extent cx="5328920" cy="2191385"/>
            <wp:effectExtent l="0" t="0" r="5080" b="3175"/>
            <wp:docPr id="8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9"/>
                    <pic:cNvPicPr>
                      <a:picLocks noChangeAspect="1"/>
                    </pic:cNvPicPr>
                  </pic:nvPicPr>
                  <pic:blipFill>
                    <a:blip r:embed="rId66"/>
                    <a:stretch>
                      <a:fillRect/>
                    </a:stretch>
                  </pic:blipFill>
                  <pic:spPr>
                    <a:xfrm>
                      <a:off x="0" y="0"/>
                      <a:ext cx="5328920" cy="2191385"/>
                    </a:xfrm>
                    <a:prstGeom prst="rect">
                      <a:avLst/>
                    </a:prstGeom>
                    <a:noFill/>
                    <a:ln>
                      <a:noFill/>
                    </a:ln>
                  </pic:spPr>
                </pic:pic>
              </a:graphicData>
            </a:graphic>
          </wp:inline>
        </w:drawing>
      </w:r>
    </w:p>
    <w:p>
      <w:pPr>
        <w:widowControl w:val="0"/>
        <w:numPr>
          <w:ilvl w:val="0"/>
          <w:numId w:val="0"/>
        </w:numPr>
        <w:ind w:leftChars="0"/>
        <w:jc w:val="both"/>
        <w:rPr>
          <w:rFonts w:hint="default" w:eastAsiaTheme="minorEastAsia"/>
          <w:lang w:val="en-US" w:eastAsia="zh-CN"/>
        </w:rPr>
      </w:pPr>
      <w:r>
        <w:rPr>
          <w:rFonts w:hint="eastAsia"/>
          <w:lang w:val="en-US" w:eastAsia="zh-CN"/>
        </w:rPr>
        <w:t xml:space="preserve">                        图63 查询结果列表</w:t>
      </w:r>
    </w:p>
    <w:p>
      <w:pPr>
        <w:widowControl w:val="0"/>
        <w:numPr>
          <w:ilvl w:val="0"/>
          <w:numId w:val="0"/>
        </w:numPr>
        <w:ind w:leftChars="0"/>
        <w:jc w:val="both"/>
        <w:rPr>
          <w:rFonts w:hint="default"/>
          <w:lang w:val="en-US" w:eastAsia="zh-CN"/>
        </w:rPr>
      </w:pPr>
      <w:r>
        <w:rPr>
          <w:rFonts w:hint="eastAsia"/>
          <w:lang w:val="en-US" w:eastAsia="zh-CN"/>
        </w:rPr>
        <w:t xml:space="preserve">     </w:t>
      </w:r>
    </w:p>
    <w:p>
      <w:pPr>
        <w:widowControl w:val="0"/>
        <w:numPr>
          <w:ilvl w:val="0"/>
          <w:numId w:val="0"/>
        </w:numPr>
        <w:ind w:leftChars="0"/>
        <w:jc w:val="both"/>
        <w:rPr>
          <w:rFonts w:hint="default"/>
          <w:lang w:val="en-US" w:eastAsia="zh-CN"/>
        </w:rPr>
      </w:pPr>
      <w:r>
        <w:rPr>
          <w:rFonts w:hint="eastAsia"/>
          <w:lang w:val="en-US" w:eastAsia="zh-CN"/>
        </w:rPr>
        <w:t>1）查询结果默认按时间倒叙排序，即最新的报警排在前面。</w:t>
      </w:r>
    </w:p>
    <w:p>
      <w:pPr>
        <w:widowControl w:val="0"/>
        <w:numPr>
          <w:ilvl w:val="0"/>
          <w:numId w:val="0"/>
        </w:numPr>
        <w:ind w:leftChars="0"/>
        <w:jc w:val="both"/>
        <w:rPr>
          <w:rFonts w:hint="eastAsia"/>
          <w:lang w:val="en-US" w:eastAsia="zh-CN"/>
        </w:rPr>
      </w:pPr>
      <w:r>
        <w:rPr>
          <w:rFonts w:hint="eastAsia"/>
          <w:lang w:val="en-US" w:eastAsia="zh-CN"/>
        </w:rPr>
        <w:t>2）每页至多显示十条记录，如查询结果多于十条，可在查询结果表格的下面点击分页</w:t>
      </w:r>
    </w:p>
    <w:p>
      <w:pPr>
        <w:widowControl w:val="0"/>
        <w:numPr>
          <w:ilvl w:val="0"/>
          <w:numId w:val="0"/>
        </w:numPr>
        <w:ind w:leftChars="0" w:firstLine="210" w:firstLineChars="100"/>
        <w:jc w:val="both"/>
        <w:rPr>
          <w:rFonts w:hint="eastAsia"/>
          <w:lang w:val="en-US" w:eastAsia="zh-CN"/>
        </w:rPr>
      </w:pPr>
      <w:r>
        <w:rPr>
          <w:rFonts w:hint="eastAsia"/>
          <w:lang w:val="en-US" w:eastAsia="zh-CN"/>
        </w:rPr>
        <w:t>导航条上的按钮，访问相应的结果数据。</w:t>
      </w:r>
    </w:p>
    <w:p>
      <w:pPr>
        <w:widowControl w:val="0"/>
        <w:numPr>
          <w:ilvl w:val="0"/>
          <w:numId w:val="0"/>
        </w:numPr>
        <w:ind w:leftChars="0" w:firstLine="210" w:firstLineChars="100"/>
        <w:jc w:val="both"/>
        <w:rPr>
          <w:rFonts w:hint="eastAsia"/>
          <w:lang w:val="en-US" w:eastAsia="zh-CN"/>
        </w:rPr>
      </w:pPr>
    </w:p>
    <w:p>
      <w:pPr>
        <w:widowControl w:val="0"/>
        <w:numPr>
          <w:ilvl w:val="0"/>
          <w:numId w:val="8"/>
        </w:numPr>
        <w:ind w:left="420" w:leftChars="0" w:hanging="420" w:firstLineChars="0"/>
        <w:jc w:val="both"/>
        <w:rPr>
          <w:rFonts w:hint="default"/>
          <w:lang w:val="en-US" w:eastAsia="zh-CN"/>
        </w:rPr>
      </w:pPr>
      <w:r>
        <w:rPr>
          <w:rFonts w:hint="eastAsia"/>
          <w:lang w:val="en-US" w:eastAsia="zh-CN"/>
        </w:rPr>
        <w:t>点击查询结果的“实时数据图查询” 按钮（图64）</w:t>
      </w:r>
    </w:p>
    <w:p>
      <w:pPr>
        <w:widowControl w:val="0"/>
        <w:numPr>
          <w:ilvl w:val="0"/>
          <w:numId w:val="0"/>
        </w:numPr>
        <w:ind w:leftChars="0"/>
        <w:jc w:val="both"/>
      </w:pPr>
      <w:r>
        <w:drawing>
          <wp:inline distT="0" distB="0" distL="114300" distR="114300">
            <wp:extent cx="5327015" cy="2258060"/>
            <wp:effectExtent l="0" t="0" r="6985" b="1270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0"/>
                    <pic:cNvPicPr>
                      <a:picLocks noChangeAspect="1"/>
                    </pic:cNvPicPr>
                  </pic:nvPicPr>
                  <pic:blipFill>
                    <a:blip r:embed="rId67"/>
                    <a:stretch>
                      <a:fillRect/>
                    </a:stretch>
                  </pic:blipFill>
                  <pic:spPr>
                    <a:xfrm>
                      <a:off x="0" y="0"/>
                      <a:ext cx="5327015" cy="2258060"/>
                    </a:xfrm>
                    <a:prstGeom prst="rect">
                      <a:avLst/>
                    </a:prstGeom>
                    <a:noFill/>
                    <a:ln>
                      <a:noFill/>
                    </a:ln>
                  </pic:spPr>
                </pic:pic>
              </a:graphicData>
            </a:graphic>
          </wp:inline>
        </w:drawing>
      </w:r>
    </w:p>
    <w:p>
      <w:pPr>
        <w:widowControl w:val="0"/>
        <w:numPr>
          <w:ilvl w:val="0"/>
          <w:numId w:val="0"/>
        </w:numPr>
        <w:ind w:leftChars="0"/>
        <w:jc w:val="both"/>
        <w:rPr>
          <w:rFonts w:hint="default" w:eastAsiaTheme="minorEastAsia"/>
          <w:lang w:val="en-US" w:eastAsia="zh-CN"/>
        </w:rPr>
      </w:pPr>
      <w:r>
        <w:rPr>
          <w:rFonts w:hint="eastAsia"/>
          <w:lang w:val="en-US" w:eastAsia="zh-CN"/>
        </w:rPr>
        <w:t xml:space="preserve">                       图64  报警时全光纤温度分布图</w:t>
      </w:r>
    </w:p>
    <w:p>
      <w:pPr>
        <w:widowControl w:val="0"/>
        <w:numPr>
          <w:ilvl w:val="0"/>
          <w:numId w:val="0"/>
        </w:numPr>
        <w:ind w:leftChars="0" w:firstLine="210" w:firstLineChars="100"/>
        <w:jc w:val="both"/>
        <w:rPr>
          <w:rFonts w:hint="eastAsia"/>
          <w:lang w:val="en-US" w:eastAsia="zh-CN"/>
        </w:rPr>
      </w:pPr>
    </w:p>
    <w:p>
      <w:pPr>
        <w:widowControl w:val="0"/>
        <w:numPr>
          <w:ilvl w:val="0"/>
          <w:numId w:val="0"/>
        </w:numPr>
        <w:ind w:leftChars="0" w:firstLine="210" w:firstLineChars="10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3.12.3 页面输入输出</w:t>
      </w:r>
    </w:p>
    <w:p>
      <w:pPr>
        <w:widowControl w:val="0"/>
        <w:numPr>
          <w:ilvl w:val="0"/>
          <w:numId w:val="0"/>
        </w:numPr>
        <w:ind w:leftChars="0"/>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查询条件输入区：</w:t>
      </w:r>
    </w:p>
    <w:tbl>
      <w:tblPr>
        <w:tblStyle w:val="11"/>
        <w:tblW w:w="8376" w:type="dxa"/>
        <w:tblInd w:w="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3"/>
        <w:gridCol w:w="5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3233" w:type="dxa"/>
          </w:tcPr>
          <w:p>
            <w:pPr>
              <w:numPr>
                <w:ilvl w:val="0"/>
                <w:numId w:val="0"/>
              </w:numPr>
              <w:ind w:left="420" w:leftChars="200" w:firstLine="211" w:firstLineChars="100"/>
              <w:rPr>
                <w:rFonts w:hint="default"/>
                <w:b/>
                <w:bCs/>
                <w:vertAlign w:val="baseline"/>
                <w:lang w:val="en-US" w:eastAsia="zh-CN"/>
              </w:rPr>
            </w:pPr>
            <w:r>
              <w:rPr>
                <w:rFonts w:hint="eastAsia"/>
                <w:b/>
                <w:bCs/>
                <w:vertAlign w:val="baseline"/>
                <w:lang w:val="en-US" w:eastAsia="zh-CN"/>
              </w:rPr>
              <w:t>输 入</w:t>
            </w:r>
          </w:p>
        </w:tc>
        <w:tc>
          <w:tcPr>
            <w:tcW w:w="5143" w:type="dxa"/>
          </w:tcPr>
          <w:p>
            <w:pPr>
              <w:numPr>
                <w:ilvl w:val="0"/>
                <w:numId w:val="0"/>
              </w:numPr>
              <w:ind w:left="420" w:leftChars="200" w:firstLine="0" w:firstLineChars="0"/>
              <w:rPr>
                <w:rFonts w:hint="default"/>
                <w:b/>
                <w:bCs/>
                <w:vertAlign w:val="baseline"/>
                <w:lang w:val="en-US" w:eastAsia="zh-CN"/>
              </w:rPr>
            </w:pPr>
            <w:r>
              <w:rPr>
                <w:rFonts w:hint="eastAsia"/>
                <w:b/>
                <w:bCs/>
                <w:vertAlign w:val="baseline"/>
                <w:lang w:val="en-US" w:eastAsia="zh-CN"/>
              </w:rPr>
              <w:t xml:space="preserve">                输 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default"/>
                <w:vertAlign w:val="baseline"/>
                <w:lang w:val="en-US" w:eastAsia="zh-CN"/>
              </w:rPr>
            </w:pPr>
            <w:r>
              <w:rPr>
                <w:rFonts w:hint="eastAsia"/>
                <w:vertAlign w:val="baseline"/>
                <w:lang w:val="en-US" w:eastAsia="zh-CN"/>
              </w:rPr>
              <w:t>点击查询条件“查询”按钮</w:t>
            </w:r>
          </w:p>
        </w:tc>
        <w:tc>
          <w:tcPr>
            <w:tcW w:w="5143" w:type="dxa"/>
          </w:tcPr>
          <w:p>
            <w:pPr>
              <w:numPr>
                <w:ilvl w:val="0"/>
                <w:numId w:val="10"/>
              </w:numPr>
              <w:ind w:left="420" w:leftChars="0" w:hanging="420" w:firstLineChars="0"/>
              <w:rPr>
                <w:rFonts w:hint="default"/>
                <w:vertAlign w:val="baseline"/>
                <w:lang w:val="en-US" w:eastAsia="zh-CN"/>
              </w:rPr>
            </w:pPr>
            <w:r>
              <w:rPr>
                <w:rFonts w:hint="eastAsia"/>
                <w:vertAlign w:val="baseline"/>
                <w:lang w:val="en-US" w:eastAsia="zh-CN"/>
              </w:rPr>
              <w:t>如用户未输入或选择任何查询条件，点“查询”按钮，将显示表中所有历史报警记录。</w:t>
            </w:r>
          </w:p>
          <w:p>
            <w:pPr>
              <w:numPr>
                <w:ilvl w:val="0"/>
                <w:numId w:val="10"/>
              </w:numPr>
              <w:ind w:left="420" w:leftChars="0" w:hanging="420" w:firstLineChars="0"/>
              <w:rPr>
                <w:rFonts w:hint="default"/>
                <w:vertAlign w:val="baseline"/>
                <w:lang w:val="en-US" w:eastAsia="zh-CN"/>
              </w:rPr>
            </w:pPr>
            <w:r>
              <w:rPr>
                <w:rFonts w:hint="eastAsia"/>
                <w:vertAlign w:val="baseline"/>
                <w:lang w:val="en-US" w:eastAsia="zh-CN"/>
              </w:rPr>
              <w:t>用户输入或选择查询条件，各查询条件之间是“与”的关系。</w:t>
            </w:r>
          </w:p>
          <w:p>
            <w:pPr>
              <w:numPr>
                <w:ilvl w:val="0"/>
                <w:numId w:val="0"/>
              </w:numPr>
              <w:ind w:leftChars="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eastAsia"/>
                <w:vertAlign w:val="baseline"/>
                <w:lang w:val="en-US" w:eastAsia="zh-CN"/>
              </w:rPr>
            </w:pPr>
            <w:r>
              <w:rPr>
                <w:rFonts w:hint="eastAsia"/>
                <w:vertAlign w:val="baseline"/>
                <w:lang w:val="en-US" w:eastAsia="zh-CN"/>
              </w:rPr>
              <w:t>点击查询结果的“查询”按钮</w:t>
            </w:r>
          </w:p>
        </w:tc>
        <w:tc>
          <w:tcPr>
            <w:tcW w:w="5143" w:type="dxa"/>
          </w:tcPr>
          <w:p>
            <w:pPr>
              <w:numPr>
                <w:ilvl w:val="0"/>
                <w:numId w:val="0"/>
              </w:numPr>
              <w:ind w:leftChars="0"/>
              <w:rPr>
                <w:rFonts w:hint="default"/>
                <w:vertAlign w:val="baseline"/>
                <w:lang w:val="en-US" w:eastAsia="zh-CN"/>
              </w:rPr>
            </w:pPr>
            <w:r>
              <w:rPr>
                <w:rFonts w:hint="eastAsia"/>
                <w:vertAlign w:val="baseline"/>
                <w:lang w:val="en-US" w:eastAsia="zh-CN"/>
              </w:rPr>
              <w:t>显示</w:t>
            </w:r>
            <w:r>
              <w:rPr>
                <w:rFonts w:hint="eastAsia"/>
                <w:lang w:val="en-US" w:eastAsia="zh-CN"/>
              </w:rPr>
              <w:t>报警时全光纤温度分布图</w:t>
            </w:r>
          </w:p>
        </w:tc>
      </w:tr>
    </w:tbl>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3.13  温度历史数据查询页面</w:t>
      </w:r>
    </w:p>
    <w:p>
      <w:pPr>
        <w:widowControl w:val="0"/>
        <w:numPr>
          <w:ilvl w:val="0"/>
          <w:numId w:val="0"/>
        </w:numPr>
        <w:ind w:leftChars="0"/>
        <w:jc w:val="both"/>
        <w:rPr>
          <w:rFonts w:hint="eastAsia"/>
          <w:lang w:val="en-US" w:eastAsia="zh-CN"/>
        </w:rPr>
      </w:pPr>
    </w:p>
    <w:p>
      <w:pPr>
        <w:widowControl w:val="0"/>
        <w:numPr>
          <w:ilvl w:val="0"/>
          <w:numId w:val="0"/>
        </w:numPr>
        <w:ind w:leftChars="0"/>
        <w:jc w:val="both"/>
      </w:pPr>
      <w:r>
        <w:drawing>
          <wp:inline distT="0" distB="0" distL="114300" distR="114300">
            <wp:extent cx="5325745" cy="2995295"/>
            <wp:effectExtent l="0" t="0" r="8255" b="6985"/>
            <wp:docPr id="8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1"/>
                    <pic:cNvPicPr>
                      <a:picLocks noChangeAspect="1"/>
                    </pic:cNvPicPr>
                  </pic:nvPicPr>
                  <pic:blipFill>
                    <a:blip r:embed="rId68"/>
                    <a:stretch>
                      <a:fillRect/>
                    </a:stretch>
                  </pic:blipFill>
                  <pic:spPr>
                    <a:xfrm>
                      <a:off x="0" y="0"/>
                      <a:ext cx="5325745" cy="299529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 xml:space="preserve">                       图65  BOTDA应变快照历史数据查询页面</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3.13.1 进入温度历史数据查询的途径</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0"/>
        </w:numPr>
        <w:ind w:firstLine="420" w:firstLineChars="200"/>
        <w:jc w:val="both"/>
        <w:rPr>
          <w:rFonts w:hint="eastAsia"/>
          <w:lang w:val="en-US" w:eastAsia="zh-CN"/>
        </w:rPr>
      </w:pPr>
      <w:r>
        <w:rPr>
          <w:rFonts w:hint="eastAsia"/>
          <w:lang w:val="en-US" w:eastAsia="zh-CN"/>
        </w:rPr>
        <w:t>从左导航条点击“温度历史数据查询”链接，进入温度历史数据查询页面（图66）</w:t>
      </w:r>
    </w:p>
    <w:p>
      <w:pPr>
        <w:widowControl w:val="0"/>
        <w:numPr>
          <w:ilvl w:val="0"/>
          <w:numId w:val="0"/>
        </w:numPr>
        <w:ind w:firstLine="420" w:firstLineChars="200"/>
        <w:jc w:val="both"/>
        <w:rPr>
          <w:rFonts w:hint="default"/>
          <w:lang w:val="en-US" w:eastAsia="zh-CN"/>
        </w:rPr>
      </w:pPr>
      <w:r>
        <w:rPr>
          <w:rFonts w:hint="eastAsia"/>
          <w:lang w:val="en-US" w:eastAsia="zh-CN"/>
        </w:rPr>
        <w:t xml:space="preserve">                     </w:t>
      </w:r>
      <w:r>
        <w:drawing>
          <wp:inline distT="0" distB="0" distL="114300" distR="114300">
            <wp:extent cx="2004060" cy="5974080"/>
            <wp:effectExtent l="0" t="0" r="7620" b="0"/>
            <wp:docPr id="8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2"/>
                    <pic:cNvPicPr>
                      <a:picLocks noChangeAspect="1"/>
                    </pic:cNvPicPr>
                  </pic:nvPicPr>
                  <pic:blipFill>
                    <a:blip r:embed="rId69"/>
                    <a:stretch>
                      <a:fillRect/>
                    </a:stretch>
                  </pic:blipFill>
                  <pic:spPr>
                    <a:xfrm>
                      <a:off x="0" y="0"/>
                      <a:ext cx="2004060" cy="5974080"/>
                    </a:xfrm>
                    <a:prstGeom prst="rect">
                      <a:avLst/>
                    </a:prstGeom>
                    <a:noFill/>
                    <a:ln>
                      <a:noFill/>
                    </a:ln>
                  </pic:spPr>
                </pic:pic>
              </a:graphicData>
            </a:graphic>
          </wp:inline>
        </w:drawing>
      </w:r>
    </w:p>
    <w:p>
      <w:pPr>
        <w:widowControl w:val="0"/>
        <w:numPr>
          <w:ilvl w:val="0"/>
          <w:numId w:val="0"/>
        </w:numPr>
        <w:ind w:left="420" w:leftChars="0" w:firstLine="420" w:firstLineChars="20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 xml:space="preserve">       图66  左导航条上“温度历史数据查询”链接    </w:t>
      </w:r>
    </w:p>
    <w:p>
      <w:pPr>
        <w:widowControl w:val="0"/>
        <w:numPr>
          <w:ilvl w:val="0"/>
          <w:numId w:val="0"/>
        </w:numPr>
        <w:ind w:leftChars="0"/>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3.13.2 页面元素</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DTS温度历史数据查询页面分成查询条件输入区、DTS温度快照数据列表、DTS温度瞬时图三个部分（图67）。 在默认情况下，DTS温度瞬时图不显示，只有用户在点击某条记录的“详细”链接时，才显示出来。</w:t>
      </w:r>
    </w:p>
    <w:p>
      <w:pPr>
        <w:widowControl w:val="0"/>
        <w:numPr>
          <w:ilvl w:val="0"/>
          <w:numId w:val="0"/>
        </w:numPr>
        <w:jc w:val="both"/>
      </w:pPr>
      <w:r>
        <w:drawing>
          <wp:inline distT="0" distB="0" distL="114300" distR="114300">
            <wp:extent cx="5325745" cy="2731770"/>
            <wp:effectExtent l="0" t="0" r="8255" b="11430"/>
            <wp:docPr id="8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5"/>
                    <pic:cNvPicPr>
                      <a:picLocks noChangeAspect="1"/>
                    </pic:cNvPicPr>
                  </pic:nvPicPr>
                  <pic:blipFill>
                    <a:blip r:embed="rId70"/>
                    <a:stretch>
                      <a:fillRect/>
                    </a:stretch>
                  </pic:blipFill>
                  <pic:spPr>
                    <a:xfrm>
                      <a:off x="0" y="0"/>
                      <a:ext cx="5325745" cy="273177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 xml:space="preserve">                 图67  DTS温度历史数据查询页面</w:t>
      </w:r>
    </w:p>
    <w:p>
      <w:pPr>
        <w:widowControl w:val="0"/>
        <w:numPr>
          <w:ilvl w:val="0"/>
          <w:numId w:val="0"/>
        </w:numPr>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6"/>
        </w:numPr>
        <w:ind w:left="420" w:leftChars="0" w:hanging="420" w:firstLineChars="0"/>
        <w:jc w:val="both"/>
        <w:rPr>
          <w:rFonts w:hint="default"/>
          <w:lang w:val="en-US" w:eastAsia="zh-CN"/>
        </w:rPr>
      </w:pPr>
      <w:r>
        <w:rPr>
          <w:rFonts w:hint="eastAsia"/>
          <w:lang w:val="en-US" w:eastAsia="zh-CN"/>
        </w:rPr>
        <w:t>查询条件输入区</w:t>
      </w:r>
    </w:p>
    <w:p>
      <w:pPr>
        <w:widowControl w:val="0"/>
        <w:numPr>
          <w:ilvl w:val="0"/>
          <w:numId w:val="0"/>
        </w:numPr>
        <w:ind w:leftChars="0"/>
        <w:jc w:val="both"/>
        <w:rPr>
          <w:rFonts w:hint="default"/>
          <w:lang w:val="en-US" w:eastAsia="zh-CN"/>
        </w:rPr>
      </w:pPr>
      <w:r>
        <w:rPr>
          <w:rFonts w:hint="eastAsia"/>
          <w:lang w:val="en-US" w:eastAsia="zh-CN"/>
        </w:rPr>
        <w:t xml:space="preserve">     历史数据查询与振动报警相同，见3.6.2</w:t>
      </w:r>
    </w:p>
    <w:p>
      <w:pPr>
        <w:widowControl w:val="0"/>
        <w:numPr>
          <w:ilvl w:val="0"/>
          <w:numId w:val="0"/>
        </w:numPr>
        <w:ind w:leftChars="0"/>
        <w:jc w:val="both"/>
        <w:rPr>
          <w:rFonts w:hint="eastAsia"/>
          <w:lang w:val="en-US" w:eastAsia="zh-CN"/>
        </w:rPr>
      </w:pPr>
    </w:p>
    <w:p>
      <w:pPr>
        <w:widowControl w:val="0"/>
        <w:numPr>
          <w:ilvl w:val="0"/>
          <w:numId w:val="0"/>
        </w:numPr>
        <w:ind w:left="420" w:leftChars="0"/>
        <w:jc w:val="both"/>
        <w:rPr>
          <w:rFonts w:hint="default"/>
          <w:lang w:val="en-US" w:eastAsia="zh-CN"/>
        </w:rPr>
      </w:pPr>
    </w:p>
    <w:p>
      <w:pPr>
        <w:widowControl w:val="0"/>
        <w:numPr>
          <w:ilvl w:val="0"/>
          <w:numId w:val="0"/>
        </w:numPr>
        <w:ind w:leftChars="0"/>
        <w:jc w:val="both"/>
        <w:rPr>
          <w:rFonts w:hint="eastAsia"/>
          <w:lang w:val="en-US" w:eastAsia="zh-CN"/>
        </w:rPr>
      </w:pPr>
    </w:p>
    <w:p>
      <w:pPr>
        <w:widowControl w:val="0"/>
        <w:numPr>
          <w:ilvl w:val="0"/>
          <w:numId w:val="8"/>
        </w:numPr>
        <w:ind w:left="420" w:leftChars="0" w:hanging="420" w:firstLineChars="0"/>
        <w:jc w:val="both"/>
        <w:rPr>
          <w:rFonts w:hint="default"/>
          <w:lang w:val="en-US" w:eastAsia="zh-CN"/>
        </w:rPr>
      </w:pPr>
      <w:r>
        <w:rPr>
          <w:rFonts w:hint="eastAsia"/>
          <w:lang w:val="en-US" w:eastAsia="zh-CN"/>
        </w:rPr>
        <w:t xml:space="preserve">DTS温度快照历史数据查询结果列表 </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0"/>
        </w:numPr>
        <w:ind w:leftChars="0"/>
        <w:jc w:val="both"/>
        <w:rPr>
          <w:rFonts w:hint="eastAsia"/>
          <w:lang w:val="en-US" w:eastAsia="zh-CN"/>
        </w:rPr>
      </w:pPr>
      <w:r>
        <w:rPr>
          <w:rFonts w:hint="eastAsia"/>
          <w:lang w:val="en-US" w:eastAsia="zh-CN"/>
        </w:rPr>
        <w:t>见图68.</w:t>
      </w:r>
    </w:p>
    <w:p>
      <w:pPr>
        <w:widowControl w:val="0"/>
        <w:numPr>
          <w:ilvl w:val="0"/>
          <w:numId w:val="0"/>
        </w:numPr>
        <w:ind w:leftChars="0"/>
        <w:jc w:val="both"/>
        <w:rPr>
          <w:rFonts w:hint="eastAsia"/>
          <w:lang w:val="en-US" w:eastAsia="zh-CN"/>
        </w:rPr>
      </w:pPr>
      <w:r>
        <w:drawing>
          <wp:inline distT="0" distB="0" distL="114300" distR="114300">
            <wp:extent cx="5330825" cy="4010660"/>
            <wp:effectExtent l="0" t="0" r="3175" b="12700"/>
            <wp:docPr id="9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6"/>
                    <pic:cNvPicPr>
                      <a:picLocks noChangeAspect="1"/>
                    </pic:cNvPicPr>
                  </pic:nvPicPr>
                  <pic:blipFill>
                    <a:blip r:embed="rId71"/>
                    <a:stretch>
                      <a:fillRect/>
                    </a:stretch>
                  </pic:blipFill>
                  <pic:spPr>
                    <a:xfrm>
                      <a:off x="0" y="0"/>
                      <a:ext cx="5330825" cy="401066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rPr>
          <w:rFonts w:hint="default" w:eastAsiaTheme="minorEastAsia"/>
          <w:lang w:val="en-US" w:eastAsia="zh-CN"/>
        </w:rPr>
      </w:pPr>
      <w:r>
        <w:rPr>
          <w:rFonts w:hint="eastAsia"/>
          <w:lang w:val="en-US" w:eastAsia="zh-CN"/>
        </w:rPr>
        <w:t xml:space="preserve">                        图68查询结果列表</w:t>
      </w:r>
    </w:p>
    <w:p>
      <w:pPr>
        <w:widowControl w:val="0"/>
        <w:numPr>
          <w:ilvl w:val="0"/>
          <w:numId w:val="0"/>
        </w:numPr>
        <w:ind w:leftChars="0"/>
        <w:jc w:val="both"/>
        <w:rPr>
          <w:rFonts w:hint="default"/>
          <w:lang w:val="en-US" w:eastAsia="zh-CN"/>
        </w:rPr>
      </w:pPr>
      <w:r>
        <w:rPr>
          <w:rFonts w:hint="eastAsia"/>
          <w:lang w:val="en-US" w:eastAsia="zh-CN"/>
        </w:rPr>
        <w:t xml:space="preserve">     </w:t>
      </w:r>
    </w:p>
    <w:p>
      <w:pPr>
        <w:widowControl w:val="0"/>
        <w:numPr>
          <w:ilvl w:val="0"/>
          <w:numId w:val="0"/>
        </w:numPr>
        <w:ind w:leftChars="0"/>
        <w:jc w:val="both"/>
        <w:rPr>
          <w:rFonts w:hint="default"/>
          <w:lang w:val="en-US" w:eastAsia="zh-CN"/>
        </w:rPr>
      </w:pPr>
      <w:r>
        <w:rPr>
          <w:rFonts w:hint="eastAsia"/>
          <w:lang w:val="en-US" w:eastAsia="zh-CN"/>
        </w:rPr>
        <w:t>1）查询结果默认按时间倒叙排序，即最新的数据记录排在前面。</w:t>
      </w:r>
    </w:p>
    <w:p>
      <w:pPr>
        <w:widowControl w:val="0"/>
        <w:numPr>
          <w:ilvl w:val="0"/>
          <w:numId w:val="0"/>
        </w:numPr>
        <w:ind w:leftChars="0"/>
        <w:jc w:val="both"/>
        <w:rPr>
          <w:rFonts w:hint="eastAsia"/>
          <w:lang w:val="en-US" w:eastAsia="zh-CN"/>
        </w:rPr>
      </w:pPr>
      <w:r>
        <w:rPr>
          <w:rFonts w:hint="eastAsia"/>
          <w:lang w:val="en-US" w:eastAsia="zh-CN"/>
        </w:rPr>
        <w:t>2）每页至多显示十条记录，如查询结果多于十条，可在查询结果表格的下面点击分页</w:t>
      </w:r>
    </w:p>
    <w:p>
      <w:pPr>
        <w:widowControl w:val="0"/>
        <w:numPr>
          <w:ilvl w:val="0"/>
          <w:numId w:val="0"/>
        </w:numPr>
        <w:ind w:leftChars="0" w:firstLine="210" w:firstLineChars="100"/>
        <w:jc w:val="both"/>
        <w:rPr>
          <w:rFonts w:hint="default"/>
          <w:lang w:val="en-US" w:eastAsia="zh-CN"/>
        </w:rPr>
      </w:pPr>
      <w:r>
        <w:rPr>
          <w:rFonts w:hint="eastAsia"/>
          <w:lang w:val="en-US" w:eastAsia="zh-CN"/>
        </w:rPr>
        <w:t>导航条上的按钮，可以访问相应的结果数据。</w:t>
      </w:r>
    </w:p>
    <w:p>
      <w:pPr>
        <w:widowControl w:val="0"/>
        <w:numPr>
          <w:ilvl w:val="0"/>
          <w:numId w:val="0"/>
        </w:numPr>
        <w:ind w:leftChars="0"/>
        <w:jc w:val="both"/>
        <w:rPr>
          <w:rFonts w:hint="eastAsia"/>
          <w:lang w:val="en-US" w:eastAsia="zh-CN"/>
        </w:rPr>
      </w:pPr>
      <w:r>
        <w:rPr>
          <w:rFonts w:hint="eastAsia"/>
          <w:lang w:val="en-US" w:eastAsia="zh-CN"/>
        </w:rPr>
        <w:t>3）在刚进入DTS温度快照历史数据查询页面时，用户未输入任何查询条件。列表默</w:t>
      </w:r>
    </w:p>
    <w:p>
      <w:pPr>
        <w:widowControl w:val="0"/>
        <w:numPr>
          <w:ilvl w:val="0"/>
          <w:numId w:val="0"/>
        </w:numPr>
        <w:ind w:firstLine="210" w:firstLineChars="100"/>
        <w:jc w:val="both"/>
        <w:rPr>
          <w:rFonts w:hint="eastAsia"/>
          <w:lang w:val="en-US" w:eastAsia="zh-CN"/>
        </w:rPr>
      </w:pPr>
      <w:r>
        <w:rPr>
          <w:rFonts w:hint="eastAsia"/>
          <w:lang w:val="en-US" w:eastAsia="zh-CN"/>
        </w:rPr>
        <w:t>认显示所有数据。</w:t>
      </w:r>
    </w:p>
    <w:p>
      <w:pPr>
        <w:widowControl w:val="0"/>
        <w:numPr>
          <w:ilvl w:val="0"/>
          <w:numId w:val="0"/>
        </w:numPr>
        <w:jc w:val="both"/>
        <w:rPr>
          <w:rFonts w:hint="default"/>
          <w:lang w:val="en-US" w:eastAsia="zh-CN"/>
        </w:rPr>
      </w:pPr>
      <w:r>
        <w:rPr>
          <w:rFonts w:hint="eastAsia"/>
          <w:lang w:val="en-US" w:eastAsia="zh-CN"/>
        </w:rPr>
        <w:t>4）点击某记录的“详细”按钮，显示该记录的瞬时温度分布图。</w:t>
      </w:r>
    </w:p>
    <w:p>
      <w:pPr>
        <w:widowControl w:val="0"/>
        <w:numPr>
          <w:ilvl w:val="0"/>
          <w:numId w:val="0"/>
        </w:numPr>
        <w:ind w:firstLine="210" w:firstLineChars="100"/>
        <w:jc w:val="both"/>
        <w:rPr>
          <w:rFonts w:hint="eastAsia"/>
          <w:lang w:val="en-US" w:eastAsia="zh-CN"/>
        </w:rPr>
      </w:pPr>
    </w:p>
    <w:p>
      <w:pPr>
        <w:widowControl w:val="0"/>
        <w:numPr>
          <w:ilvl w:val="0"/>
          <w:numId w:val="8"/>
        </w:numPr>
        <w:ind w:left="420" w:leftChars="0" w:hanging="420" w:firstLineChars="0"/>
        <w:jc w:val="both"/>
        <w:rPr>
          <w:rFonts w:hint="default"/>
          <w:lang w:val="en-US" w:eastAsia="zh-CN"/>
        </w:rPr>
      </w:pPr>
      <w:r>
        <w:rPr>
          <w:rFonts w:hint="eastAsia"/>
          <w:lang w:val="en-US" w:eastAsia="zh-CN"/>
        </w:rPr>
        <w:t>瞬时温度分布显示区（图69）</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r>
        <w:drawing>
          <wp:inline distT="0" distB="0" distL="114300" distR="114300">
            <wp:extent cx="4853940" cy="3307080"/>
            <wp:effectExtent l="0" t="0" r="7620" b="0"/>
            <wp:docPr id="9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7"/>
                    <pic:cNvPicPr>
                      <a:picLocks noChangeAspect="1"/>
                    </pic:cNvPicPr>
                  </pic:nvPicPr>
                  <pic:blipFill>
                    <a:blip r:embed="rId72"/>
                    <a:stretch>
                      <a:fillRect/>
                    </a:stretch>
                  </pic:blipFill>
                  <pic:spPr>
                    <a:xfrm>
                      <a:off x="0" y="0"/>
                      <a:ext cx="4853940" cy="330708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 xml:space="preserve">                        图69  瞬时温度分布图</w:t>
      </w:r>
    </w:p>
    <w:p>
      <w:pPr>
        <w:widowControl w:val="0"/>
        <w:numPr>
          <w:ilvl w:val="0"/>
          <w:numId w:val="0"/>
        </w:numPr>
        <w:ind w:firstLine="420"/>
        <w:jc w:val="both"/>
        <w:rPr>
          <w:rFonts w:hint="eastAsia"/>
          <w:lang w:val="en-US" w:eastAsia="zh-CN"/>
        </w:rPr>
      </w:pPr>
      <w:r>
        <w:rPr>
          <w:rFonts w:hint="eastAsia"/>
          <w:lang w:val="en-US" w:eastAsia="zh-CN"/>
        </w:rPr>
        <w:t>该图主要属性：</w:t>
      </w:r>
    </w:p>
    <w:p>
      <w:pPr>
        <w:widowControl w:val="0"/>
        <w:numPr>
          <w:ilvl w:val="0"/>
          <w:numId w:val="0"/>
        </w:numPr>
        <w:ind w:firstLine="420"/>
        <w:jc w:val="both"/>
        <w:rPr>
          <w:rFonts w:hint="default"/>
          <w:lang w:val="en-US" w:eastAsia="zh-CN"/>
        </w:rPr>
      </w:pPr>
    </w:p>
    <w:p>
      <w:pPr>
        <w:widowControl w:val="0"/>
        <w:numPr>
          <w:ilvl w:val="0"/>
          <w:numId w:val="13"/>
        </w:numPr>
        <w:ind w:left="420" w:leftChars="200" w:firstLine="0" w:firstLineChars="0"/>
        <w:jc w:val="both"/>
        <w:rPr>
          <w:rFonts w:hint="default"/>
          <w:lang w:val="en-US" w:eastAsia="zh-CN"/>
        </w:rPr>
      </w:pPr>
      <w:r>
        <w:rPr>
          <w:rFonts w:hint="eastAsia"/>
          <w:lang w:val="en-US" w:eastAsia="zh-CN"/>
        </w:rPr>
        <w:t>图像类型: 折线图</w:t>
      </w:r>
    </w:p>
    <w:p>
      <w:pPr>
        <w:widowControl w:val="0"/>
        <w:numPr>
          <w:ilvl w:val="0"/>
          <w:numId w:val="0"/>
        </w:numPr>
        <w:ind w:left="420" w:leftChars="200" w:firstLine="0" w:firstLineChars="0"/>
        <w:jc w:val="both"/>
        <w:rPr>
          <w:rFonts w:hint="default"/>
          <w:lang w:val="en-US" w:eastAsia="zh-CN"/>
        </w:rPr>
      </w:pPr>
    </w:p>
    <w:p>
      <w:pPr>
        <w:widowControl w:val="0"/>
        <w:numPr>
          <w:ilvl w:val="0"/>
          <w:numId w:val="13"/>
        </w:numPr>
        <w:ind w:left="420" w:leftChars="200" w:firstLine="0" w:firstLineChars="0"/>
        <w:jc w:val="both"/>
        <w:rPr>
          <w:rFonts w:hint="eastAsia"/>
          <w:lang w:val="en-US" w:eastAsia="zh-CN"/>
        </w:rPr>
      </w:pPr>
      <w:r>
        <w:rPr>
          <w:rFonts w:hint="eastAsia"/>
          <w:lang w:val="en-US" w:eastAsia="zh-CN"/>
        </w:rPr>
        <w:t>横轴: 数据采集点距离光纤原点的距离</w:t>
      </w:r>
    </w:p>
    <w:p>
      <w:pPr>
        <w:widowControl w:val="0"/>
        <w:numPr>
          <w:ilvl w:val="0"/>
          <w:numId w:val="0"/>
        </w:numPr>
        <w:ind w:left="420" w:leftChars="200" w:firstLine="0" w:firstLineChars="0"/>
        <w:jc w:val="both"/>
        <w:rPr>
          <w:rFonts w:hint="eastAsia"/>
          <w:lang w:val="en-US" w:eastAsia="zh-CN"/>
        </w:rPr>
      </w:pPr>
    </w:p>
    <w:p>
      <w:pPr>
        <w:widowControl w:val="0"/>
        <w:numPr>
          <w:ilvl w:val="0"/>
          <w:numId w:val="13"/>
        </w:numPr>
        <w:ind w:left="420" w:leftChars="200" w:firstLine="0" w:firstLineChars="0"/>
        <w:jc w:val="both"/>
        <w:rPr>
          <w:rFonts w:hint="eastAsia"/>
          <w:lang w:val="en-US" w:eastAsia="zh-CN"/>
        </w:rPr>
      </w:pPr>
      <w:r>
        <w:rPr>
          <w:rFonts w:hint="eastAsia"/>
          <w:lang w:val="en-US" w:eastAsia="zh-CN"/>
        </w:rPr>
        <w:t>纵轴: 温度值</w:t>
      </w:r>
    </w:p>
    <w:p>
      <w:pPr>
        <w:widowControl w:val="0"/>
        <w:numPr>
          <w:ilvl w:val="0"/>
          <w:numId w:val="0"/>
        </w:numPr>
        <w:ind w:left="420" w:leftChars="200" w:firstLine="0" w:firstLineChars="0"/>
        <w:jc w:val="both"/>
        <w:rPr>
          <w:rFonts w:hint="eastAsia"/>
          <w:lang w:val="en-US" w:eastAsia="zh-CN"/>
        </w:rPr>
      </w:pPr>
    </w:p>
    <w:p>
      <w:pPr>
        <w:widowControl w:val="0"/>
        <w:numPr>
          <w:ilvl w:val="0"/>
          <w:numId w:val="0"/>
        </w:numPr>
        <w:ind w:firstLine="210" w:firstLineChars="10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3.13.3 页面输入输出</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查询条件输入区：</w:t>
      </w:r>
    </w:p>
    <w:tbl>
      <w:tblPr>
        <w:tblStyle w:val="11"/>
        <w:tblW w:w="8376" w:type="dxa"/>
        <w:tblInd w:w="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3"/>
        <w:gridCol w:w="5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3233" w:type="dxa"/>
          </w:tcPr>
          <w:p>
            <w:pPr>
              <w:numPr>
                <w:ilvl w:val="0"/>
                <w:numId w:val="0"/>
              </w:numPr>
              <w:ind w:left="420" w:leftChars="200" w:firstLine="211" w:firstLineChars="100"/>
              <w:rPr>
                <w:rFonts w:hint="default"/>
                <w:b/>
                <w:bCs/>
                <w:vertAlign w:val="baseline"/>
                <w:lang w:val="en-US" w:eastAsia="zh-CN"/>
              </w:rPr>
            </w:pPr>
            <w:r>
              <w:rPr>
                <w:rFonts w:hint="eastAsia"/>
                <w:b/>
                <w:bCs/>
                <w:vertAlign w:val="baseline"/>
                <w:lang w:val="en-US" w:eastAsia="zh-CN"/>
              </w:rPr>
              <w:t>输 入</w:t>
            </w:r>
          </w:p>
        </w:tc>
        <w:tc>
          <w:tcPr>
            <w:tcW w:w="5143" w:type="dxa"/>
          </w:tcPr>
          <w:p>
            <w:pPr>
              <w:numPr>
                <w:ilvl w:val="0"/>
                <w:numId w:val="0"/>
              </w:numPr>
              <w:ind w:left="420" w:leftChars="200" w:firstLine="0" w:firstLineChars="0"/>
              <w:rPr>
                <w:rFonts w:hint="default"/>
                <w:b/>
                <w:bCs/>
                <w:vertAlign w:val="baseline"/>
                <w:lang w:val="en-US" w:eastAsia="zh-CN"/>
              </w:rPr>
            </w:pPr>
            <w:r>
              <w:rPr>
                <w:rFonts w:hint="eastAsia"/>
                <w:b/>
                <w:bCs/>
                <w:vertAlign w:val="baseline"/>
                <w:lang w:val="en-US" w:eastAsia="zh-CN"/>
              </w:rPr>
              <w:t xml:space="preserve">                输 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default"/>
                <w:vertAlign w:val="baseline"/>
                <w:lang w:val="en-US" w:eastAsia="zh-CN"/>
              </w:rPr>
            </w:pPr>
            <w:r>
              <w:rPr>
                <w:rFonts w:hint="eastAsia"/>
                <w:vertAlign w:val="baseline"/>
                <w:lang w:val="en-US" w:eastAsia="zh-CN"/>
              </w:rPr>
              <w:t>点击“查询”按钮</w:t>
            </w:r>
          </w:p>
        </w:tc>
        <w:tc>
          <w:tcPr>
            <w:tcW w:w="5143" w:type="dxa"/>
          </w:tcPr>
          <w:p>
            <w:pPr>
              <w:numPr>
                <w:ilvl w:val="0"/>
                <w:numId w:val="10"/>
              </w:numPr>
              <w:ind w:left="420" w:leftChars="0" w:hanging="420" w:firstLineChars="0"/>
              <w:rPr>
                <w:rFonts w:hint="default"/>
                <w:vertAlign w:val="baseline"/>
                <w:lang w:val="en-US" w:eastAsia="zh-CN"/>
              </w:rPr>
            </w:pPr>
            <w:r>
              <w:rPr>
                <w:rFonts w:hint="eastAsia"/>
                <w:vertAlign w:val="baseline"/>
                <w:lang w:val="en-US" w:eastAsia="zh-CN"/>
              </w:rPr>
              <w:t>如用户未输入或选择任何查询条件，点“查询”按钮，将显示表中所有历史报警记录。</w:t>
            </w:r>
          </w:p>
          <w:p>
            <w:pPr>
              <w:numPr>
                <w:ilvl w:val="0"/>
                <w:numId w:val="10"/>
              </w:numPr>
              <w:ind w:left="420" w:leftChars="0" w:hanging="420" w:firstLineChars="0"/>
              <w:rPr>
                <w:rFonts w:hint="default"/>
                <w:vertAlign w:val="baseline"/>
                <w:lang w:val="en-US" w:eastAsia="zh-CN"/>
              </w:rPr>
            </w:pPr>
            <w:r>
              <w:rPr>
                <w:rFonts w:hint="eastAsia"/>
                <w:vertAlign w:val="baseline"/>
                <w:lang w:val="en-US" w:eastAsia="zh-CN"/>
              </w:rPr>
              <w:t>用户输入或选择查询条件，各查询条件之间是“与”的关系。</w:t>
            </w:r>
          </w:p>
          <w:p>
            <w:pPr>
              <w:numPr>
                <w:ilvl w:val="0"/>
                <w:numId w:val="0"/>
              </w:numPr>
              <w:ind w:leftChars="0"/>
              <w:rPr>
                <w:rFonts w:hint="default"/>
                <w:vertAlign w:val="baseline"/>
                <w:lang w:val="en-US" w:eastAsia="zh-CN"/>
              </w:rPr>
            </w:pPr>
          </w:p>
        </w:tc>
      </w:tr>
    </w:tbl>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查询结果输入区：</w:t>
      </w:r>
    </w:p>
    <w:tbl>
      <w:tblPr>
        <w:tblStyle w:val="11"/>
        <w:tblW w:w="8376" w:type="dxa"/>
        <w:tblInd w:w="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3"/>
        <w:gridCol w:w="5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3233" w:type="dxa"/>
          </w:tcPr>
          <w:p>
            <w:pPr>
              <w:numPr>
                <w:ilvl w:val="0"/>
                <w:numId w:val="0"/>
              </w:numPr>
              <w:ind w:left="420" w:leftChars="200" w:firstLine="211" w:firstLineChars="100"/>
              <w:rPr>
                <w:rFonts w:hint="default"/>
                <w:b/>
                <w:bCs/>
                <w:vertAlign w:val="baseline"/>
                <w:lang w:val="en-US" w:eastAsia="zh-CN"/>
              </w:rPr>
            </w:pPr>
            <w:r>
              <w:rPr>
                <w:rFonts w:hint="eastAsia"/>
                <w:b/>
                <w:bCs/>
                <w:vertAlign w:val="baseline"/>
                <w:lang w:val="en-US" w:eastAsia="zh-CN"/>
              </w:rPr>
              <w:t>输 入</w:t>
            </w:r>
          </w:p>
        </w:tc>
        <w:tc>
          <w:tcPr>
            <w:tcW w:w="5143" w:type="dxa"/>
          </w:tcPr>
          <w:p>
            <w:pPr>
              <w:numPr>
                <w:ilvl w:val="0"/>
                <w:numId w:val="0"/>
              </w:numPr>
              <w:ind w:left="420" w:leftChars="200" w:firstLine="0" w:firstLineChars="0"/>
              <w:rPr>
                <w:rFonts w:hint="default"/>
                <w:b/>
                <w:bCs/>
                <w:vertAlign w:val="baseline"/>
                <w:lang w:val="en-US" w:eastAsia="zh-CN"/>
              </w:rPr>
            </w:pPr>
            <w:r>
              <w:rPr>
                <w:rFonts w:hint="eastAsia"/>
                <w:b/>
                <w:bCs/>
                <w:vertAlign w:val="baseline"/>
                <w:lang w:val="en-US" w:eastAsia="zh-CN"/>
              </w:rPr>
              <w:t xml:space="preserve">                输 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default"/>
                <w:vertAlign w:val="baseline"/>
                <w:lang w:val="en-US" w:eastAsia="zh-CN"/>
              </w:rPr>
            </w:pPr>
            <w:r>
              <w:rPr>
                <w:rFonts w:hint="eastAsia"/>
                <w:vertAlign w:val="baseline"/>
                <w:lang w:val="en-US" w:eastAsia="zh-CN"/>
              </w:rPr>
              <w:t>点击“详细”按钮</w:t>
            </w:r>
          </w:p>
        </w:tc>
        <w:tc>
          <w:tcPr>
            <w:tcW w:w="5143" w:type="dxa"/>
          </w:tcPr>
          <w:p>
            <w:pPr>
              <w:numPr>
                <w:ilvl w:val="0"/>
                <w:numId w:val="0"/>
              </w:numPr>
              <w:ind w:leftChars="0"/>
              <w:rPr>
                <w:rFonts w:hint="default"/>
                <w:vertAlign w:val="baseline"/>
                <w:lang w:val="en-US" w:eastAsia="zh-CN"/>
              </w:rPr>
            </w:pPr>
            <w:r>
              <w:rPr>
                <w:rFonts w:hint="eastAsia"/>
                <w:vertAlign w:val="baseline"/>
                <w:lang w:val="en-US" w:eastAsia="zh-CN"/>
              </w:rPr>
              <w:t>显示该条记录的全光纤温度分布图</w:t>
            </w:r>
          </w:p>
        </w:tc>
      </w:tr>
    </w:tbl>
    <w:p>
      <w:pPr>
        <w:widowControl w:val="0"/>
        <w:numPr>
          <w:ilvl w:val="0"/>
          <w:numId w:val="0"/>
        </w:numPr>
        <w:ind w:leftChars="0"/>
        <w:jc w:val="both"/>
        <w:rPr>
          <w:rFonts w:hint="default"/>
          <w:lang w:val="en-US" w:eastAsia="zh-CN"/>
        </w:rPr>
      </w:pPr>
    </w:p>
    <w:p>
      <w:pPr>
        <w:widowControl w:val="0"/>
        <w:numPr>
          <w:ilvl w:val="0"/>
          <w:numId w:val="0"/>
        </w:numPr>
        <w:ind w:firstLine="210" w:firstLineChars="100"/>
        <w:jc w:val="both"/>
        <w:rPr>
          <w:rFonts w:hint="default"/>
          <w:lang w:val="en-US" w:eastAsia="zh-CN"/>
        </w:rPr>
      </w:pPr>
    </w:p>
    <w:p>
      <w:pPr>
        <w:widowControl w:val="0"/>
        <w:numPr>
          <w:ilvl w:val="0"/>
          <w:numId w:val="0"/>
        </w:numPr>
        <w:ind w:firstLine="210" w:firstLineChars="100"/>
        <w:jc w:val="both"/>
        <w:rPr>
          <w:rFonts w:hint="default"/>
          <w:lang w:val="en-US" w:eastAsia="zh-CN"/>
        </w:rPr>
      </w:pPr>
    </w:p>
    <w:p>
      <w:pPr>
        <w:widowControl w:val="0"/>
        <w:numPr>
          <w:ilvl w:val="0"/>
          <w:numId w:val="0"/>
        </w:numPr>
        <w:ind w:firstLine="210" w:firstLineChars="100"/>
        <w:jc w:val="both"/>
        <w:rPr>
          <w:rFonts w:hint="eastAsia"/>
          <w:lang w:val="en-US" w:eastAsia="zh-CN"/>
        </w:rPr>
      </w:pPr>
    </w:p>
    <w:p>
      <w:pPr>
        <w:widowControl w:val="0"/>
        <w:numPr>
          <w:ilvl w:val="0"/>
          <w:numId w:val="0"/>
        </w:numPr>
        <w:ind w:left="0" w:leftChars="0" w:firstLine="0" w:firstLineChars="0"/>
        <w:jc w:val="both"/>
        <w:rPr>
          <w:rFonts w:hint="eastAsia"/>
          <w:lang w:val="en-US" w:eastAsia="zh-CN"/>
        </w:rPr>
      </w:pPr>
      <w:r>
        <w:rPr>
          <w:rFonts w:hint="eastAsia"/>
          <w:lang w:val="en-US" w:eastAsia="zh-CN"/>
        </w:rPr>
        <w:t>3.14 电缆身份识别主页面</w:t>
      </w:r>
    </w:p>
    <w:p>
      <w:pPr>
        <w:widowControl w:val="0"/>
        <w:numPr>
          <w:ilvl w:val="0"/>
          <w:numId w:val="0"/>
        </w:numPr>
        <w:ind w:leftChars="0"/>
        <w:jc w:val="both"/>
      </w:pPr>
      <w:r>
        <w:drawing>
          <wp:inline distT="0" distB="0" distL="114300" distR="114300">
            <wp:extent cx="5325745" cy="2995295"/>
            <wp:effectExtent l="0" t="0" r="8255" b="6985"/>
            <wp:docPr id="10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8"/>
                    <pic:cNvPicPr>
                      <a:picLocks noChangeAspect="1"/>
                    </pic:cNvPicPr>
                  </pic:nvPicPr>
                  <pic:blipFill>
                    <a:blip r:embed="rId73"/>
                    <a:stretch>
                      <a:fillRect/>
                    </a:stretch>
                  </pic:blipFill>
                  <pic:spPr>
                    <a:xfrm>
                      <a:off x="0" y="0"/>
                      <a:ext cx="5325745" cy="2995295"/>
                    </a:xfrm>
                    <a:prstGeom prst="rect">
                      <a:avLst/>
                    </a:prstGeom>
                    <a:noFill/>
                    <a:ln>
                      <a:noFill/>
                    </a:ln>
                  </pic:spPr>
                </pic:pic>
              </a:graphicData>
            </a:graphic>
          </wp:inline>
        </w:drawing>
      </w:r>
    </w:p>
    <w:p>
      <w:pPr>
        <w:widowControl w:val="0"/>
        <w:numPr>
          <w:ilvl w:val="0"/>
          <w:numId w:val="0"/>
        </w:numPr>
        <w:ind w:leftChars="0"/>
        <w:jc w:val="both"/>
        <w:rPr>
          <w:rFonts w:hint="default"/>
          <w:lang w:val="en-US" w:eastAsia="zh-CN"/>
        </w:rPr>
      </w:pPr>
      <w:r>
        <w:rPr>
          <w:rFonts w:hint="eastAsia"/>
          <w:lang w:val="en-US" w:eastAsia="zh-CN"/>
        </w:rPr>
        <w:t xml:space="preserve">                       图70  电缆身份识别主页面</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3.13.1 进入电缆身份识别主页面的途径</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0"/>
        </w:numPr>
        <w:ind w:firstLine="420" w:firstLineChars="200"/>
        <w:jc w:val="both"/>
        <w:rPr>
          <w:rFonts w:hint="eastAsia"/>
          <w:lang w:val="en-US" w:eastAsia="zh-CN"/>
        </w:rPr>
      </w:pPr>
      <w:r>
        <w:rPr>
          <w:rFonts w:hint="eastAsia"/>
          <w:lang w:val="en-US" w:eastAsia="zh-CN"/>
        </w:rPr>
        <w:t>从左导航条点击“电缆身份识别系统”链接，进入电缆身份识别主页面（图71）</w:t>
      </w:r>
    </w:p>
    <w:p>
      <w:pPr>
        <w:widowControl w:val="0"/>
        <w:numPr>
          <w:ilvl w:val="0"/>
          <w:numId w:val="0"/>
        </w:numPr>
        <w:ind w:firstLine="420" w:firstLineChars="200"/>
        <w:jc w:val="both"/>
        <w:rPr>
          <w:rFonts w:hint="default"/>
          <w:lang w:val="en-US" w:eastAsia="zh-CN"/>
        </w:rPr>
      </w:pPr>
      <w:r>
        <w:rPr>
          <w:rFonts w:hint="eastAsia"/>
          <w:lang w:val="en-US" w:eastAsia="zh-CN"/>
        </w:rPr>
        <w:t xml:space="preserve">                     </w:t>
      </w:r>
      <w:r>
        <w:drawing>
          <wp:inline distT="0" distB="0" distL="114300" distR="114300">
            <wp:extent cx="1996440" cy="5981700"/>
            <wp:effectExtent l="0" t="0" r="0" b="7620"/>
            <wp:docPr id="10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9"/>
                    <pic:cNvPicPr>
                      <a:picLocks noChangeAspect="1"/>
                    </pic:cNvPicPr>
                  </pic:nvPicPr>
                  <pic:blipFill>
                    <a:blip r:embed="rId74"/>
                    <a:stretch>
                      <a:fillRect/>
                    </a:stretch>
                  </pic:blipFill>
                  <pic:spPr>
                    <a:xfrm>
                      <a:off x="0" y="0"/>
                      <a:ext cx="1996440" cy="5981700"/>
                    </a:xfrm>
                    <a:prstGeom prst="rect">
                      <a:avLst/>
                    </a:prstGeom>
                    <a:noFill/>
                    <a:ln>
                      <a:noFill/>
                    </a:ln>
                  </pic:spPr>
                </pic:pic>
              </a:graphicData>
            </a:graphic>
          </wp:inline>
        </w:drawing>
      </w:r>
    </w:p>
    <w:p>
      <w:pPr>
        <w:widowControl w:val="0"/>
        <w:numPr>
          <w:ilvl w:val="0"/>
          <w:numId w:val="0"/>
        </w:numPr>
        <w:ind w:left="420" w:leftChars="0" w:firstLine="420" w:firstLineChars="20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 xml:space="preserve">       图71  左导航条上“电缆身份识别系统”链接    </w:t>
      </w:r>
    </w:p>
    <w:p>
      <w:pPr>
        <w:widowControl w:val="0"/>
        <w:numPr>
          <w:ilvl w:val="0"/>
          <w:numId w:val="0"/>
        </w:numPr>
        <w:ind w:leftChars="0"/>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3.14.2 页面元素</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电缆身份识别主页面分成电缆身份识别事件区和电缆详细身份信息两个部分（图72）。 </w:t>
      </w:r>
    </w:p>
    <w:p>
      <w:pPr>
        <w:widowControl w:val="0"/>
        <w:numPr>
          <w:ilvl w:val="0"/>
          <w:numId w:val="0"/>
        </w:numPr>
        <w:jc w:val="both"/>
        <w:rPr>
          <w:rFonts w:hint="default"/>
          <w:lang w:val="en-US" w:eastAsia="zh-CN"/>
        </w:rPr>
      </w:pPr>
      <w:r>
        <w:rPr>
          <w:rFonts w:hint="eastAsia"/>
          <w:lang w:val="en-US" w:eastAsia="zh-CN"/>
        </w:rPr>
        <w:t>共显示最近四条身份识别事件，点击任意一个身份识别事件，该事件所对应电缆的身份详细信息将显示在电缆详细身份信息区。</w:t>
      </w:r>
    </w:p>
    <w:p>
      <w:pPr>
        <w:widowControl w:val="0"/>
        <w:numPr>
          <w:ilvl w:val="0"/>
          <w:numId w:val="0"/>
        </w:numPr>
        <w:jc w:val="both"/>
      </w:pPr>
      <w:r>
        <w:drawing>
          <wp:inline distT="0" distB="0" distL="114300" distR="114300">
            <wp:extent cx="5334000" cy="3054985"/>
            <wp:effectExtent l="0" t="0" r="0" b="8255"/>
            <wp:docPr id="11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0"/>
                    <pic:cNvPicPr>
                      <a:picLocks noChangeAspect="1"/>
                    </pic:cNvPicPr>
                  </pic:nvPicPr>
                  <pic:blipFill>
                    <a:blip r:embed="rId75"/>
                    <a:stretch>
                      <a:fillRect/>
                    </a:stretch>
                  </pic:blipFill>
                  <pic:spPr>
                    <a:xfrm>
                      <a:off x="0" y="0"/>
                      <a:ext cx="5334000" cy="305498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图72  电缆身份识别主页面</w:t>
      </w:r>
    </w:p>
    <w:p>
      <w:pPr>
        <w:widowControl w:val="0"/>
        <w:numPr>
          <w:ilvl w:val="0"/>
          <w:numId w:val="0"/>
        </w:numPr>
        <w:ind w:left="0" w:leftChars="0" w:firstLine="0" w:firstLineChars="0"/>
        <w:jc w:val="both"/>
        <w:rPr>
          <w:rFonts w:hint="eastAsia"/>
          <w:lang w:val="en-US" w:eastAsia="zh-CN"/>
        </w:rPr>
      </w:pPr>
    </w:p>
    <w:p>
      <w:pPr>
        <w:widowControl w:val="0"/>
        <w:numPr>
          <w:ilvl w:val="0"/>
          <w:numId w:val="0"/>
        </w:numPr>
        <w:ind w:left="0" w:leftChars="0" w:firstLine="0" w:firstLineChars="0"/>
        <w:jc w:val="both"/>
        <w:rPr>
          <w:rFonts w:hint="default"/>
          <w:lang w:val="en-US" w:eastAsia="zh-CN"/>
        </w:rPr>
      </w:pPr>
    </w:p>
    <w:p>
      <w:pPr>
        <w:widowControl w:val="0"/>
        <w:numPr>
          <w:ilvl w:val="0"/>
          <w:numId w:val="0"/>
        </w:numPr>
        <w:ind w:left="0" w:leftChars="0" w:firstLine="0" w:firstLineChars="0"/>
        <w:jc w:val="both"/>
        <w:rPr>
          <w:rFonts w:hint="eastAsia"/>
          <w:lang w:val="en-US" w:eastAsia="zh-CN"/>
        </w:rPr>
      </w:pPr>
      <w:r>
        <w:rPr>
          <w:rFonts w:hint="eastAsia"/>
          <w:lang w:val="en-US" w:eastAsia="zh-CN"/>
        </w:rPr>
        <w:t>3.14.3 页面输入输出</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电缆身份识别区：</w:t>
      </w:r>
    </w:p>
    <w:tbl>
      <w:tblPr>
        <w:tblStyle w:val="11"/>
        <w:tblW w:w="8376" w:type="dxa"/>
        <w:tblInd w:w="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3"/>
        <w:gridCol w:w="5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3233" w:type="dxa"/>
          </w:tcPr>
          <w:p>
            <w:pPr>
              <w:numPr>
                <w:ilvl w:val="0"/>
                <w:numId w:val="0"/>
              </w:numPr>
              <w:ind w:left="420" w:leftChars="200" w:firstLine="211" w:firstLineChars="100"/>
              <w:rPr>
                <w:rFonts w:hint="default"/>
                <w:b/>
                <w:bCs/>
                <w:vertAlign w:val="baseline"/>
                <w:lang w:val="en-US" w:eastAsia="zh-CN"/>
              </w:rPr>
            </w:pPr>
            <w:r>
              <w:rPr>
                <w:rFonts w:hint="eastAsia"/>
                <w:b/>
                <w:bCs/>
                <w:vertAlign w:val="baseline"/>
                <w:lang w:val="en-US" w:eastAsia="zh-CN"/>
              </w:rPr>
              <w:t>输 入</w:t>
            </w:r>
          </w:p>
        </w:tc>
        <w:tc>
          <w:tcPr>
            <w:tcW w:w="5143" w:type="dxa"/>
          </w:tcPr>
          <w:p>
            <w:pPr>
              <w:numPr>
                <w:ilvl w:val="0"/>
                <w:numId w:val="0"/>
              </w:numPr>
              <w:ind w:left="420" w:leftChars="200" w:firstLine="0" w:firstLineChars="0"/>
              <w:rPr>
                <w:rFonts w:hint="default"/>
                <w:b/>
                <w:bCs/>
                <w:vertAlign w:val="baseline"/>
                <w:lang w:val="en-US" w:eastAsia="zh-CN"/>
              </w:rPr>
            </w:pPr>
            <w:r>
              <w:rPr>
                <w:rFonts w:hint="eastAsia"/>
                <w:b/>
                <w:bCs/>
                <w:vertAlign w:val="baseline"/>
                <w:lang w:val="en-US" w:eastAsia="zh-CN"/>
              </w:rPr>
              <w:t xml:space="preserve">                输 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default"/>
                <w:vertAlign w:val="baseline"/>
                <w:lang w:val="en-US" w:eastAsia="zh-CN"/>
              </w:rPr>
            </w:pPr>
            <w:r>
              <w:rPr>
                <w:rFonts w:hint="eastAsia"/>
                <w:vertAlign w:val="baseline"/>
                <w:lang w:val="en-US" w:eastAsia="zh-CN"/>
              </w:rPr>
              <w:t>点击“清除身份识别消息”按钮</w:t>
            </w:r>
          </w:p>
        </w:tc>
        <w:tc>
          <w:tcPr>
            <w:tcW w:w="5143" w:type="dxa"/>
          </w:tcPr>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清除身份识别消息</w:t>
            </w:r>
          </w:p>
          <w:p>
            <w:pPr>
              <w:numPr>
                <w:ilvl w:val="0"/>
                <w:numId w:val="6"/>
              </w:numPr>
              <w:ind w:left="420" w:leftChars="0" w:hanging="420" w:firstLineChars="0"/>
              <w:rPr>
                <w:rFonts w:hint="default"/>
                <w:vertAlign w:val="baseline"/>
                <w:lang w:val="en-US" w:eastAsia="zh-CN"/>
              </w:rPr>
            </w:pPr>
            <w:r>
              <w:rPr>
                <w:rFonts w:hint="eastAsia"/>
                <w:vertAlign w:val="baseline"/>
                <w:lang w:val="en-US" w:eastAsia="zh-CN"/>
              </w:rPr>
              <w:t>消息列表不显示任何消息， 直到有新的身份识别消息，才将新消息显示在列表中。</w:t>
            </w:r>
          </w:p>
          <w:p>
            <w:pPr>
              <w:numPr>
                <w:ilvl w:val="0"/>
                <w:numId w:val="0"/>
              </w:numPr>
              <w:ind w:leftChars="0" w:firstLine="840" w:firstLineChars="40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eastAsia"/>
                <w:vertAlign w:val="baseline"/>
                <w:lang w:val="en-US" w:eastAsia="zh-CN"/>
              </w:rPr>
            </w:pPr>
            <w:r>
              <w:rPr>
                <w:rFonts w:hint="eastAsia"/>
                <w:vertAlign w:val="baseline"/>
                <w:lang w:val="en-US" w:eastAsia="zh-CN"/>
              </w:rPr>
              <w:t>点击“恢复身份识别消息”按钮</w:t>
            </w:r>
          </w:p>
        </w:tc>
        <w:tc>
          <w:tcPr>
            <w:tcW w:w="5143" w:type="dxa"/>
          </w:tcPr>
          <w:p>
            <w:pPr>
              <w:numPr>
                <w:ilvl w:val="0"/>
                <w:numId w:val="6"/>
              </w:numPr>
              <w:ind w:left="420" w:leftChars="0" w:hanging="420" w:firstLineChars="0"/>
              <w:rPr>
                <w:rFonts w:hint="eastAsia"/>
                <w:vertAlign w:val="baseline"/>
                <w:lang w:val="en-US" w:eastAsia="zh-CN"/>
              </w:rPr>
            </w:pPr>
            <w:r>
              <w:rPr>
                <w:rFonts w:hint="eastAsia"/>
                <w:vertAlign w:val="baseline"/>
                <w:lang w:val="en-US" w:eastAsia="zh-CN"/>
              </w:rPr>
              <w:t>将清除的身份识别消息恢复</w:t>
            </w:r>
          </w:p>
          <w:p>
            <w:pPr>
              <w:numPr>
                <w:ilvl w:val="0"/>
                <w:numId w:val="6"/>
              </w:numPr>
              <w:ind w:left="420" w:leftChars="0" w:hanging="420" w:firstLineChars="0"/>
              <w:rPr>
                <w:rFonts w:hint="eastAsia"/>
                <w:vertAlign w:val="baseline"/>
                <w:lang w:val="en-US" w:eastAsia="zh-CN"/>
              </w:rPr>
            </w:pPr>
            <w:r>
              <w:rPr>
                <w:rFonts w:hint="eastAsia"/>
                <w:vertAlign w:val="baseline"/>
                <w:lang w:val="en-US" w:eastAsia="zh-CN"/>
              </w:rPr>
              <w:t>消息列表中重新显示最近的四条消息</w:t>
            </w:r>
          </w:p>
          <w:p>
            <w:pPr>
              <w:numPr>
                <w:ilvl w:val="0"/>
                <w:numId w:val="0"/>
              </w:numPr>
              <w:ind w:left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default"/>
                <w:vertAlign w:val="baseline"/>
                <w:lang w:val="en-US" w:eastAsia="zh-CN"/>
              </w:rPr>
            </w:pPr>
            <w:r>
              <w:rPr>
                <w:rFonts w:hint="eastAsia"/>
                <w:vertAlign w:val="baseline"/>
                <w:lang w:val="en-US" w:eastAsia="zh-CN"/>
              </w:rPr>
              <w:t>点击任意一个身份识别消息</w:t>
            </w:r>
          </w:p>
        </w:tc>
        <w:tc>
          <w:tcPr>
            <w:tcW w:w="5143" w:type="dxa"/>
          </w:tcPr>
          <w:p>
            <w:pPr>
              <w:numPr>
                <w:ilvl w:val="0"/>
                <w:numId w:val="0"/>
              </w:numPr>
              <w:ind w:firstLine="840" w:firstLineChars="400"/>
              <w:rPr>
                <w:rFonts w:hint="default"/>
                <w:vertAlign w:val="baseline"/>
                <w:lang w:val="en-US" w:eastAsia="zh-CN"/>
              </w:rPr>
            </w:pPr>
            <w:r>
              <w:rPr>
                <w:rFonts w:hint="eastAsia"/>
                <w:vertAlign w:val="baseline"/>
                <w:lang w:val="en-US" w:eastAsia="zh-CN"/>
              </w:rPr>
              <w:t>查看该消息所对应电缆的身份信息</w:t>
            </w:r>
          </w:p>
        </w:tc>
      </w:tr>
    </w:tbl>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0" w:leftChars="0" w:firstLine="0" w:firstLineChars="0"/>
        <w:jc w:val="both"/>
        <w:rPr>
          <w:rFonts w:hint="default"/>
          <w:lang w:val="en-US" w:eastAsia="zh-CN"/>
        </w:rPr>
      </w:pPr>
      <w:r>
        <w:rPr>
          <w:rFonts w:hint="eastAsia"/>
          <w:lang w:val="en-US" w:eastAsia="zh-CN"/>
        </w:rPr>
        <w:t>3.15 电缆身份识别管理页面</w:t>
      </w:r>
    </w:p>
    <w:p>
      <w:pPr>
        <w:widowControl w:val="0"/>
        <w:numPr>
          <w:ilvl w:val="0"/>
          <w:numId w:val="0"/>
        </w:numPr>
        <w:ind w:leftChars="0"/>
        <w:jc w:val="both"/>
      </w:pPr>
      <w:r>
        <w:drawing>
          <wp:inline distT="0" distB="0" distL="114300" distR="114300">
            <wp:extent cx="5325745" cy="2995295"/>
            <wp:effectExtent l="0" t="0" r="8255" b="6985"/>
            <wp:docPr id="11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1"/>
                    <pic:cNvPicPr>
                      <a:picLocks noChangeAspect="1"/>
                    </pic:cNvPicPr>
                  </pic:nvPicPr>
                  <pic:blipFill>
                    <a:blip r:embed="rId76"/>
                    <a:stretch>
                      <a:fillRect/>
                    </a:stretch>
                  </pic:blipFill>
                  <pic:spPr>
                    <a:xfrm>
                      <a:off x="0" y="0"/>
                      <a:ext cx="5325745" cy="2995295"/>
                    </a:xfrm>
                    <a:prstGeom prst="rect">
                      <a:avLst/>
                    </a:prstGeom>
                    <a:noFill/>
                    <a:ln>
                      <a:noFill/>
                    </a:ln>
                  </pic:spPr>
                </pic:pic>
              </a:graphicData>
            </a:graphic>
          </wp:inline>
        </w:drawing>
      </w:r>
    </w:p>
    <w:p>
      <w:pPr>
        <w:widowControl w:val="0"/>
        <w:numPr>
          <w:ilvl w:val="0"/>
          <w:numId w:val="0"/>
        </w:numPr>
        <w:ind w:leftChars="0"/>
        <w:jc w:val="both"/>
        <w:rPr>
          <w:rFonts w:hint="default"/>
          <w:lang w:val="en-US" w:eastAsia="zh-CN"/>
        </w:rPr>
      </w:pPr>
      <w:r>
        <w:rPr>
          <w:rFonts w:hint="eastAsia"/>
          <w:lang w:val="en-US" w:eastAsia="zh-CN"/>
        </w:rPr>
        <w:t xml:space="preserve">                       图73  电缆身份识别管理页面</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3.15.1 进入电缆身份识别管理页面的途径</w:t>
      </w:r>
    </w:p>
    <w:p>
      <w:pPr>
        <w:widowControl w:val="0"/>
        <w:numPr>
          <w:ilvl w:val="0"/>
          <w:numId w:val="0"/>
        </w:numPr>
        <w:ind w:leftChars="0"/>
        <w:jc w:val="both"/>
        <w:rPr>
          <w:rFonts w:hint="eastAsia"/>
          <w:lang w:val="en-US" w:eastAsia="zh-CN"/>
        </w:rPr>
      </w:pPr>
      <w:r>
        <w:rPr>
          <w:rFonts w:hint="eastAsia"/>
          <w:lang w:val="en-US" w:eastAsia="zh-CN"/>
        </w:rPr>
        <w:t xml:space="preserve">   </w:t>
      </w:r>
    </w:p>
    <w:p>
      <w:pPr>
        <w:widowControl w:val="0"/>
        <w:numPr>
          <w:ilvl w:val="0"/>
          <w:numId w:val="0"/>
        </w:numPr>
        <w:ind w:firstLine="420" w:firstLineChars="200"/>
        <w:jc w:val="both"/>
        <w:rPr>
          <w:rFonts w:hint="eastAsia"/>
          <w:lang w:val="en-US" w:eastAsia="zh-CN"/>
        </w:rPr>
      </w:pPr>
      <w:r>
        <w:rPr>
          <w:rFonts w:hint="eastAsia"/>
          <w:lang w:val="en-US" w:eastAsia="zh-CN"/>
        </w:rPr>
        <w:t>从左导航条点击“电缆身份数据管理”链接，进入电缆身份识别管理页面（图74）</w:t>
      </w:r>
    </w:p>
    <w:p>
      <w:pPr>
        <w:widowControl w:val="0"/>
        <w:numPr>
          <w:ilvl w:val="0"/>
          <w:numId w:val="0"/>
        </w:numPr>
        <w:ind w:firstLine="420" w:firstLineChars="200"/>
        <w:jc w:val="both"/>
        <w:rPr>
          <w:rFonts w:hint="default"/>
          <w:lang w:val="en-US" w:eastAsia="zh-CN"/>
        </w:rPr>
      </w:pPr>
      <w:r>
        <w:rPr>
          <w:rFonts w:hint="eastAsia"/>
          <w:lang w:val="en-US" w:eastAsia="zh-CN"/>
        </w:rPr>
        <w:t xml:space="preserve">                     </w:t>
      </w:r>
      <w:r>
        <w:drawing>
          <wp:inline distT="0" distB="0" distL="114300" distR="114300">
            <wp:extent cx="2011680" cy="5989320"/>
            <wp:effectExtent l="0" t="0" r="0" b="0"/>
            <wp:docPr id="11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2"/>
                    <pic:cNvPicPr>
                      <a:picLocks noChangeAspect="1"/>
                    </pic:cNvPicPr>
                  </pic:nvPicPr>
                  <pic:blipFill>
                    <a:blip r:embed="rId77"/>
                    <a:stretch>
                      <a:fillRect/>
                    </a:stretch>
                  </pic:blipFill>
                  <pic:spPr>
                    <a:xfrm>
                      <a:off x="0" y="0"/>
                      <a:ext cx="2011680" cy="5989320"/>
                    </a:xfrm>
                    <a:prstGeom prst="rect">
                      <a:avLst/>
                    </a:prstGeom>
                    <a:noFill/>
                    <a:ln>
                      <a:noFill/>
                    </a:ln>
                  </pic:spPr>
                </pic:pic>
              </a:graphicData>
            </a:graphic>
          </wp:inline>
        </w:drawing>
      </w:r>
    </w:p>
    <w:p>
      <w:pPr>
        <w:widowControl w:val="0"/>
        <w:numPr>
          <w:ilvl w:val="0"/>
          <w:numId w:val="0"/>
        </w:numPr>
        <w:ind w:left="420" w:leftChars="0" w:firstLine="420" w:firstLineChars="20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 xml:space="preserve">       图74  左导航条上“电缆身份数据管理”链接    </w:t>
      </w:r>
    </w:p>
    <w:p>
      <w:pPr>
        <w:widowControl w:val="0"/>
        <w:numPr>
          <w:ilvl w:val="0"/>
          <w:numId w:val="0"/>
        </w:numPr>
        <w:ind w:leftChars="0"/>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3.15.2 页面元素</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电缆身份数据管理主要是电缆信息列表。 从该页面上点击“添加电缆”按钮可进入添加电缆页面。点击任意一条电缆记录的“修改”按钮，可进入修改页面，修改该电缆的身份信息；点击“删除”按钮，将从数据库中删除该电缆身份信息。</w:t>
      </w:r>
    </w:p>
    <w:p>
      <w:pPr>
        <w:widowControl w:val="0"/>
        <w:numPr>
          <w:ilvl w:val="0"/>
          <w:numId w:val="0"/>
        </w:numPr>
        <w:ind w:left="0" w:leftChars="0" w:firstLine="0" w:firstLineChars="0"/>
        <w:jc w:val="both"/>
        <w:rPr>
          <w:rFonts w:hint="eastAsia"/>
          <w:lang w:val="en-US" w:eastAsia="zh-CN"/>
        </w:rPr>
      </w:pPr>
    </w:p>
    <w:p>
      <w:pPr>
        <w:widowControl w:val="0"/>
        <w:numPr>
          <w:ilvl w:val="0"/>
          <w:numId w:val="0"/>
        </w:numPr>
        <w:ind w:left="0" w:leftChars="0" w:firstLine="0" w:firstLineChars="0"/>
        <w:jc w:val="both"/>
        <w:rPr>
          <w:rFonts w:hint="default"/>
          <w:lang w:val="en-US" w:eastAsia="zh-CN"/>
        </w:rPr>
      </w:pPr>
    </w:p>
    <w:p>
      <w:pPr>
        <w:widowControl w:val="0"/>
        <w:numPr>
          <w:ilvl w:val="0"/>
          <w:numId w:val="0"/>
        </w:numPr>
        <w:ind w:left="0" w:leftChars="0" w:firstLine="0" w:firstLineChars="0"/>
        <w:jc w:val="both"/>
        <w:rPr>
          <w:rFonts w:hint="eastAsia"/>
          <w:lang w:val="en-US" w:eastAsia="zh-CN"/>
        </w:rPr>
      </w:pPr>
      <w:r>
        <w:rPr>
          <w:rFonts w:hint="eastAsia"/>
          <w:lang w:val="en-US" w:eastAsia="zh-CN"/>
        </w:rPr>
        <w:t>3.15.3 页面输入输出</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电缆身份识别区：</w:t>
      </w:r>
    </w:p>
    <w:tbl>
      <w:tblPr>
        <w:tblStyle w:val="11"/>
        <w:tblW w:w="8376" w:type="dxa"/>
        <w:tblInd w:w="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3"/>
        <w:gridCol w:w="5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3233" w:type="dxa"/>
          </w:tcPr>
          <w:p>
            <w:pPr>
              <w:numPr>
                <w:ilvl w:val="0"/>
                <w:numId w:val="0"/>
              </w:numPr>
              <w:ind w:left="420" w:leftChars="200" w:firstLine="211" w:firstLineChars="100"/>
              <w:rPr>
                <w:rFonts w:hint="default"/>
                <w:b/>
                <w:bCs/>
                <w:vertAlign w:val="baseline"/>
                <w:lang w:val="en-US" w:eastAsia="zh-CN"/>
              </w:rPr>
            </w:pPr>
            <w:r>
              <w:rPr>
                <w:rFonts w:hint="eastAsia"/>
                <w:b/>
                <w:bCs/>
                <w:vertAlign w:val="baseline"/>
                <w:lang w:val="en-US" w:eastAsia="zh-CN"/>
              </w:rPr>
              <w:t>输 入</w:t>
            </w:r>
          </w:p>
        </w:tc>
        <w:tc>
          <w:tcPr>
            <w:tcW w:w="5143" w:type="dxa"/>
          </w:tcPr>
          <w:p>
            <w:pPr>
              <w:numPr>
                <w:ilvl w:val="0"/>
                <w:numId w:val="0"/>
              </w:numPr>
              <w:ind w:left="420" w:leftChars="200" w:firstLine="0" w:firstLineChars="0"/>
              <w:rPr>
                <w:rFonts w:hint="default"/>
                <w:b/>
                <w:bCs/>
                <w:vertAlign w:val="baseline"/>
                <w:lang w:val="en-US" w:eastAsia="zh-CN"/>
              </w:rPr>
            </w:pPr>
            <w:r>
              <w:rPr>
                <w:rFonts w:hint="eastAsia"/>
                <w:b/>
                <w:bCs/>
                <w:vertAlign w:val="baseline"/>
                <w:lang w:val="en-US" w:eastAsia="zh-CN"/>
              </w:rPr>
              <w:t xml:space="preserve">                输 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default"/>
                <w:vertAlign w:val="baseline"/>
                <w:lang w:val="en-US" w:eastAsia="zh-CN"/>
              </w:rPr>
            </w:pPr>
            <w:r>
              <w:rPr>
                <w:rFonts w:hint="eastAsia"/>
                <w:vertAlign w:val="baseline"/>
                <w:lang w:val="en-US" w:eastAsia="zh-CN"/>
              </w:rPr>
              <w:t>点击</w:t>
            </w:r>
            <w:r>
              <w:rPr>
                <w:rFonts w:hint="eastAsia"/>
                <w:lang w:val="en-US" w:eastAsia="zh-CN"/>
              </w:rPr>
              <w:t>“添加电缆”</w:t>
            </w:r>
            <w:r>
              <w:rPr>
                <w:rFonts w:hint="eastAsia"/>
                <w:vertAlign w:val="baseline"/>
                <w:lang w:val="en-US" w:eastAsia="zh-CN"/>
              </w:rPr>
              <w:t>按钮</w:t>
            </w:r>
          </w:p>
        </w:tc>
        <w:tc>
          <w:tcPr>
            <w:tcW w:w="5143" w:type="dxa"/>
          </w:tcPr>
          <w:p>
            <w:pPr>
              <w:numPr>
                <w:ilvl w:val="0"/>
                <w:numId w:val="0"/>
              </w:numPr>
              <w:ind w:leftChars="0" w:firstLine="840" w:firstLineChars="400"/>
              <w:rPr>
                <w:rFonts w:hint="default"/>
                <w:vertAlign w:val="baseline"/>
                <w:lang w:val="en-US" w:eastAsia="zh-CN"/>
              </w:rPr>
            </w:pPr>
            <w:r>
              <w:rPr>
                <w:rFonts w:hint="eastAsia"/>
                <w:lang w:val="en-US" w:eastAsia="zh-CN"/>
              </w:rPr>
              <w:t>进入添加电缆页面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eastAsia"/>
                <w:vertAlign w:val="baseline"/>
                <w:lang w:val="en-US" w:eastAsia="zh-CN"/>
              </w:rPr>
            </w:pPr>
            <w:r>
              <w:rPr>
                <w:rFonts w:hint="eastAsia"/>
                <w:vertAlign w:val="baseline"/>
                <w:lang w:val="en-US" w:eastAsia="zh-CN"/>
              </w:rPr>
              <w:t>点击任意记录的</w:t>
            </w:r>
            <w:r>
              <w:rPr>
                <w:rFonts w:hint="eastAsia"/>
                <w:lang w:val="en-US" w:eastAsia="zh-CN"/>
              </w:rPr>
              <w:t>“修改”</w:t>
            </w:r>
            <w:r>
              <w:rPr>
                <w:rFonts w:hint="eastAsia"/>
                <w:vertAlign w:val="baseline"/>
                <w:lang w:val="en-US" w:eastAsia="zh-CN"/>
              </w:rPr>
              <w:t>按钮</w:t>
            </w:r>
          </w:p>
        </w:tc>
        <w:tc>
          <w:tcPr>
            <w:tcW w:w="5143" w:type="dxa"/>
          </w:tcPr>
          <w:p>
            <w:pPr>
              <w:numPr>
                <w:ilvl w:val="0"/>
                <w:numId w:val="0"/>
              </w:numPr>
              <w:ind w:leftChars="0"/>
              <w:rPr>
                <w:rFonts w:hint="eastAsia"/>
                <w:vertAlign w:val="baseline"/>
                <w:lang w:val="en-US" w:eastAsia="zh-CN"/>
              </w:rPr>
            </w:pPr>
            <w:r>
              <w:rPr>
                <w:rFonts w:hint="eastAsia"/>
                <w:lang w:val="en-US" w:eastAsia="zh-CN"/>
              </w:rPr>
              <w:t>可进入修改页面，修改该电缆的身份信息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3" w:type="dxa"/>
          </w:tcPr>
          <w:p>
            <w:pPr>
              <w:numPr>
                <w:ilvl w:val="0"/>
                <w:numId w:val="0"/>
              </w:numPr>
              <w:ind w:left="420" w:leftChars="0" w:hanging="420" w:hangingChars="200"/>
              <w:rPr>
                <w:rFonts w:hint="default"/>
                <w:vertAlign w:val="baseline"/>
                <w:lang w:val="en-US" w:eastAsia="zh-CN"/>
              </w:rPr>
            </w:pPr>
            <w:r>
              <w:rPr>
                <w:rFonts w:hint="eastAsia"/>
                <w:vertAlign w:val="baseline"/>
                <w:lang w:val="en-US" w:eastAsia="zh-CN"/>
              </w:rPr>
              <w:t>点击任意记录的</w:t>
            </w:r>
            <w:r>
              <w:rPr>
                <w:rFonts w:hint="eastAsia"/>
                <w:lang w:val="en-US" w:eastAsia="zh-CN"/>
              </w:rPr>
              <w:t>“删除”</w:t>
            </w:r>
            <w:r>
              <w:rPr>
                <w:rFonts w:hint="eastAsia"/>
                <w:vertAlign w:val="baseline"/>
                <w:lang w:val="en-US" w:eastAsia="zh-CN"/>
              </w:rPr>
              <w:t>按钮</w:t>
            </w:r>
          </w:p>
        </w:tc>
        <w:tc>
          <w:tcPr>
            <w:tcW w:w="5143" w:type="dxa"/>
          </w:tcPr>
          <w:p>
            <w:pPr>
              <w:numPr>
                <w:ilvl w:val="0"/>
                <w:numId w:val="0"/>
              </w:numPr>
              <w:ind w:firstLine="840" w:firstLineChars="400"/>
              <w:rPr>
                <w:rFonts w:hint="default"/>
                <w:vertAlign w:val="baseline"/>
                <w:lang w:val="en-US" w:eastAsia="zh-CN"/>
              </w:rPr>
            </w:pPr>
            <w:r>
              <w:rPr>
                <w:rFonts w:hint="eastAsia"/>
                <w:lang w:val="en-US" w:eastAsia="zh-CN"/>
              </w:rPr>
              <w:t>将从数据库中删除该电缆身份信息</w:t>
            </w:r>
          </w:p>
        </w:tc>
      </w:tr>
    </w:tbl>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3.15.4 添加电缆页面</w:t>
      </w:r>
    </w:p>
    <w:p>
      <w:pPr>
        <w:widowControl w:val="0"/>
        <w:numPr>
          <w:ilvl w:val="0"/>
          <w:numId w:val="0"/>
        </w:numPr>
        <w:ind w:leftChars="0" w:firstLine="210" w:firstLineChars="100"/>
        <w:jc w:val="both"/>
        <w:rPr>
          <w:rFonts w:hint="eastAsia"/>
          <w:lang w:val="en-US" w:eastAsia="zh-CN"/>
        </w:rPr>
      </w:pPr>
      <w:r>
        <w:rPr>
          <w:rFonts w:hint="eastAsia"/>
          <w:lang w:val="en-US" w:eastAsia="zh-CN"/>
        </w:rPr>
        <w:t>从电缆管理页面点击“添加电缆”</w:t>
      </w:r>
      <w:r>
        <w:rPr>
          <w:rFonts w:hint="eastAsia"/>
          <w:vertAlign w:val="baseline"/>
          <w:lang w:val="en-US" w:eastAsia="zh-CN"/>
        </w:rPr>
        <w:t>按钮，</w:t>
      </w:r>
      <w:r>
        <w:rPr>
          <w:rFonts w:hint="eastAsia"/>
          <w:lang w:val="en-US" w:eastAsia="zh-CN"/>
        </w:rPr>
        <w:t>进入添加电缆页面。（图75）</w:t>
      </w:r>
    </w:p>
    <w:p>
      <w:pPr>
        <w:widowControl w:val="0"/>
        <w:numPr>
          <w:ilvl w:val="0"/>
          <w:numId w:val="0"/>
        </w:numPr>
        <w:ind w:leftChars="0" w:firstLine="210" w:firstLineChars="100"/>
        <w:jc w:val="both"/>
        <w:rPr>
          <w:rFonts w:hint="eastAsia"/>
          <w:lang w:val="en-US" w:eastAsia="zh-CN"/>
        </w:rPr>
      </w:pPr>
    </w:p>
    <w:p>
      <w:pPr>
        <w:widowControl w:val="0"/>
        <w:numPr>
          <w:ilvl w:val="0"/>
          <w:numId w:val="0"/>
        </w:numPr>
        <w:ind w:leftChars="0" w:firstLine="210" w:firstLineChars="100"/>
        <w:jc w:val="both"/>
        <w:rPr>
          <w:rFonts w:hint="default"/>
          <w:lang w:val="en-US" w:eastAsia="zh-CN"/>
        </w:rPr>
      </w:pPr>
      <w:r>
        <w:drawing>
          <wp:inline distT="0" distB="0" distL="114300" distR="114300">
            <wp:extent cx="4775200" cy="4909185"/>
            <wp:effectExtent l="0" t="0" r="10160" b="13335"/>
            <wp:docPr id="11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3"/>
                    <pic:cNvPicPr>
                      <a:picLocks noChangeAspect="1"/>
                    </pic:cNvPicPr>
                  </pic:nvPicPr>
                  <pic:blipFill>
                    <a:blip r:embed="rId78"/>
                    <a:stretch>
                      <a:fillRect/>
                    </a:stretch>
                  </pic:blipFill>
                  <pic:spPr>
                    <a:xfrm>
                      <a:off x="0" y="0"/>
                      <a:ext cx="4775200" cy="4909185"/>
                    </a:xfrm>
                    <a:prstGeom prst="rect">
                      <a:avLst/>
                    </a:prstGeom>
                    <a:noFill/>
                    <a:ln>
                      <a:noFill/>
                    </a:ln>
                  </pic:spPr>
                </pic:pic>
              </a:graphicData>
            </a:graphic>
          </wp:inline>
        </w:drawing>
      </w:r>
    </w:p>
    <w:p>
      <w:pPr>
        <w:widowControl w:val="0"/>
        <w:numPr>
          <w:ilvl w:val="0"/>
          <w:numId w:val="0"/>
        </w:numPr>
        <w:ind w:leftChars="0"/>
        <w:jc w:val="both"/>
        <w:rPr>
          <w:rFonts w:hint="default"/>
          <w:lang w:val="en-US" w:eastAsia="zh-CN"/>
        </w:rPr>
      </w:pPr>
    </w:p>
    <w:p>
      <w:pPr>
        <w:widowControl w:val="0"/>
        <w:numPr>
          <w:ilvl w:val="0"/>
          <w:numId w:val="0"/>
        </w:numPr>
        <w:ind w:leftChars="0" w:firstLine="2520" w:firstLineChars="1200"/>
        <w:jc w:val="both"/>
        <w:rPr>
          <w:rFonts w:hint="eastAsia"/>
          <w:lang w:val="en-US" w:eastAsia="zh-CN"/>
        </w:rPr>
      </w:pPr>
      <w:r>
        <w:rPr>
          <w:rFonts w:hint="eastAsia"/>
          <w:lang w:val="en-US" w:eastAsia="zh-CN"/>
        </w:rPr>
        <w:t>图75  添加电缆页面</w:t>
      </w:r>
    </w:p>
    <w:p>
      <w:pPr>
        <w:widowControl w:val="0"/>
        <w:numPr>
          <w:ilvl w:val="0"/>
          <w:numId w:val="0"/>
        </w:numPr>
        <w:ind w:leftChars="0" w:firstLine="2520" w:firstLineChars="120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3.15.4 修改电缆页面</w:t>
      </w:r>
    </w:p>
    <w:p>
      <w:pPr>
        <w:widowControl w:val="0"/>
        <w:numPr>
          <w:ilvl w:val="0"/>
          <w:numId w:val="0"/>
        </w:numPr>
        <w:ind w:leftChars="0" w:firstLine="210" w:firstLineChars="100"/>
        <w:jc w:val="both"/>
        <w:rPr>
          <w:rFonts w:hint="eastAsia"/>
          <w:lang w:val="en-US" w:eastAsia="zh-CN"/>
        </w:rPr>
      </w:pPr>
      <w:r>
        <w:rPr>
          <w:rFonts w:hint="eastAsia"/>
          <w:lang w:val="en-US" w:eastAsia="zh-CN"/>
        </w:rPr>
        <w:t>从电缆管理页面点击任一记录的“修改”</w:t>
      </w:r>
      <w:r>
        <w:rPr>
          <w:rFonts w:hint="eastAsia"/>
          <w:vertAlign w:val="baseline"/>
          <w:lang w:val="en-US" w:eastAsia="zh-CN"/>
        </w:rPr>
        <w:t>按钮，</w:t>
      </w:r>
      <w:r>
        <w:rPr>
          <w:rFonts w:hint="eastAsia"/>
          <w:lang w:val="en-US" w:eastAsia="zh-CN"/>
        </w:rPr>
        <w:t>进入修改电缆页面。（图76）</w:t>
      </w:r>
    </w:p>
    <w:p>
      <w:pPr>
        <w:widowControl w:val="0"/>
        <w:numPr>
          <w:ilvl w:val="0"/>
          <w:numId w:val="0"/>
        </w:numPr>
        <w:ind w:leftChars="0" w:firstLine="210" w:firstLineChars="100"/>
        <w:jc w:val="both"/>
        <w:rPr>
          <w:rFonts w:hint="eastAsia"/>
          <w:lang w:val="en-US" w:eastAsia="zh-CN"/>
        </w:rPr>
      </w:pPr>
    </w:p>
    <w:p>
      <w:pPr>
        <w:widowControl w:val="0"/>
        <w:numPr>
          <w:ilvl w:val="0"/>
          <w:numId w:val="0"/>
        </w:numPr>
        <w:ind w:leftChars="0" w:firstLine="210" w:firstLineChars="100"/>
        <w:jc w:val="both"/>
        <w:rPr>
          <w:rFonts w:hint="eastAsia"/>
          <w:lang w:val="en-US" w:eastAsia="zh-CN"/>
        </w:rPr>
      </w:pPr>
      <w:r>
        <w:drawing>
          <wp:inline distT="0" distB="0" distL="114300" distR="114300">
            <wp:extent cx="5329555" cy="6049645"/>
            <wp:effectExtent l="0" t="0" r="4445" b="635"/>
            <wp:docPr id="11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4"/>
                    <pic:cNvPicPr>
                      <a:picLocks noChangeAspect="1"/>
                    </pic:cNvPicPr>
                  </pic:nvPicPr>
                  <pic:blipFill>
                    <a:blip r:embed="rId79"/>
                    <a:stretch>
                      <a:fillRect/>
                    </a:stretch>
                  </pic:blipFill>
                  <pic:spPr>
                    <a:xfrm>
                      <a:off x="0" y="0"/>
                      <a:ext cx="5329555" cy="6049645"/>
                    </a:xfrm>
                    <a:prstGeom prst="rect">
                      <a:avLst/>
                    </a:prstGeom>
                    <a:noFill/>
                    <a:ln>
                      <a:noFill/>
                    </a:ln>
                  </pic:spPr>
                </pic:pic>
              </a:graphicData>
            </a:graphic>
          </wp:inline>
        </w:drawing>
      </w:r>
    </w:p>
    <w:p>
      <w:pPr>
        <w:widowControl w:val="0"/>
        <w:numPr>
          <w:ilvl w:val="0"/>
          <w:numId w:val="0"/>
        </w:numPr>
        <w:ind w:leftChars="0" w:firstLine="2520" w:firstLineChars="1200"/>
        <w:jc w:val="both"/>
        <w:rPr>
          <w:rFonts w:hint="eastAsia"/>
          <w:lang w:val="en-US" w:eastAsia="zh-CN"/>
        </w:rPr>
      </w:pPr>
      <w:r>
        <w:rPr>
          <w:rFonts w:hint="eastAsia"/>
          <w:lang w:val="en-US" w:eastAsia="zh-CN"/>
        </w:rPr>
        <w:t>图76  修改电缆页面</w:t>
      </w:r>
    </w:p>
    <w:p>
      <w:pPr>
        <w:widowControl w:val="0"/>
        <w:numPr>
          <w:ilvl w:val="0"/>
          <w:numId w:val="0"/>
        </w:numPr>
        <w:ind w:left="0" w:leftChars="0" w:firstLine="0" w:firstLineChars="0"/>
        <w:jc w:val="both"/>
        <w:rPr>
          <w:rFonts w:hint="default"/>
          <w:lang w:val="en-US" w:eastAsia="zh-CN"/>
        </w:rPr>
      </w:pPr>
    </w:p>
    <w:p>
      <w:pPr>
        <w:widowControl w:val="0"/>
        <w:numPr>
          <w:ilvl w:val="0"/>
          <w:numId w:val="0"/>
        </w:numPr>
        <w:ind w:left="0" w:leftChars="0" w:firstLine="0" w:firstLineChars="0"/>
        <w:jc w:val="both"/>
        <w:rPr>
          <w:rFonts w:hint="eastAsia"/>
          <w:lang w:val="en-US" w:eastAsia="zh-CN"/>
        </w:rPr>
      </w:pPr>
      <w:r>
        <w:rPr>
          <w:rFonts w:hint="eastAsia"/>
          <w:lang w:val="en-US" w:eastAsia="zh-CN"/>
        </w:rPr>
        <w:t>3.16 大屏页面 （图77）</w:t>
      </w:r>
    </w:p>
    <w:p>
      <w:pPr>
        <w:widowControl w:val="0"/>
        <w:numPr>
          <w:ilvl w:val="0"/>
          <w:numId w:val="0"/>
        </w:numPr>
        <w:ind w:left="0" w:leftChars="0" w:firstLine="0" w:firstLineChars="0"/>
        <w:jc w:val="both"/>
        <w:rPr>
          <w:rFonts w:hint="eastAsia"/>
          <w:lang w:val="en-US" w:eastAsia="zh-CN"/>
        </w:rPr>
      </w:pPr>
    </w:p>
    <w:p>
      <w:pPr>
        <w:widowControl w:val="0"/>
        <w:numPr>
          <w:ilvl w:val="0"/>
          <w:numId w:val="0"/>
        </w:numPr>
        <w:ind w:left="0" w:leftChars="0" w:firstLine="420" w:firstLineChars="200"/>
        <w:jc w:val="both"/>
        <w:rPr>
          <w:rFonts w:hint="default"/>
          <w:lang w:val="en-US" w:eastAsia="zh-CN"/>
        </w:rPr>
      </w:pPr>
      <w:r>
        <w:rPr>
          <w:rFonts w:hint="eastAsia"/>
          <w:lang w:val="en-US" w:eastAsia="zh-CN"/>
        </w:rPr>
        <w:t>大屏上实现显示现有振动、应变、温度未处理报警总数，及全光纤温度、应变、振动图，报警数比例图。</w:t>
      </w:r>
    </w:p>
    <w:p>
      <w:pPr>
        <w:widowControl w:val="0"/>
        <w:numPr>
          <w:ilvl w:val="0"/>
          <w:numId w:val="0"/>
        </w:numPr>
        <w:ind w:left="0" w:leftChars="0" w:firstLine="0" w:firstLineChars="0"/>
        <w:jc w:val="both"/>
        <w:rPr>
          <w:rFonts w:hint="default"/>
          <w:lang w:val="en-US" w:eastAsia="zh-CN"/>
        </w:rPr>
      </w:pPr>
      <w:r>
        <w:rPr>
          <w:rFonts w:hint="default"/>
          <w:lang w:val="en-US" w:eastAsia="zh-CN"/>
        </w:rPr>
        <w:drawing>
          <wp:inline distT="0" distB="0" distL="114300" distR="114300">
            <wp:extent cx="5325745" cy="2995295"/>
            <wp:effectExtent l="0" t="0" r="8255" b="6985"/>
            <wp:docPr id="118" name="图片 118" descr="09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09021"/>
                    <pic:cNvPicPr>
                      <a:picLocks noChangeAspect="1"/>
                    </pic:cNvPicPr>
                  </pic:nvPicPr>
                  <pic:blipFill>
                    <a:blip r:embed="rId80"/>
                    <a:stretch>
                      <a:fillRect/>
                    </a:stretch>
                  </pic:blipFill>
                  <pic:spPr>
                    <a:xfrm>
                      <a:off x="0" y="0"/>
                      <a:ext cx="5325745" cy="2995295"/>
                    </a:xfrm>
                    <a:prstGeom prst="rect">
                      <a:avLst/>
                    </a:prstGeom>
                  </pic:spPr>
                </pic:pic>
              </a:graphicData>
            </a:graphic>
          </wp:inline>
        </w:drawing>
      </w:r>
    </w:p>
    <w:p>
      <w:pPr>
        <w:widowControl w:val="0"/>
        <w:numPr>
          <w:ilvl w:val="0"/>
          <w:numId w:val="0"/>
        </w:numPr>
        <w:ind w:left="0" w:leftChars="0" w:firstLine="0" w:firstLineChars="0"/>
        <w:jc w:val="both"/>
        <w:rPr>
          <w:rFonts w:hint="default"/>
          <w:lang w:val="en-US" w:eastAsia="zh-CN"/>
        </w:rPr>
      </w:pPr>
      <w:r>
        <w:rPr>
          <w:rFonts w:hint="eastAsia"/>
          <w:lang w:val="en-US" w:eastAsia="zh-CN"/>
        </w:rPr>
        <w:t xml:space="preserve">                            图77 大屏页面</w:t>
      </w:r>
    </w:p>
    <w:p>
      <w:pPr>
        <w:widowControl w:val="0"/>
        <w:numPr>
          <w:ilvl w:val="0"/>
          <w:numId w:val="0"/>
        </w:numPr>
        <w:ind w:left="0" w:leftChars="0" w:firstLine="0" w:firstLineChars="0"/>
        <w:jc w:val="both"/>
        <w:rPr>
          <w:rFonts w:hint="default"/>
          <w:lang w:val="en-US" w:eastAsia="zh-CN"/>
        </w:rPr>
      </w:pPr>
    </w:p>
    <w:p>
      <w:pPr>
        <w:widowControl w:val="0"/>
        <w:numPr>
          <w:ilvl w:val="0"/>
          <w:numId w:val="0"/>
        </w:numPr>
        <w:ind w:left="0" w:leftChars="0" w:firstLine="0" w:firstLineChars="0"/>
        <w:jc w:val="both"/>
        <w:rPr>
          <w:rFonts w:hint="eastAsia"/>
          <w:lang w:val="en-US" w:eastAsia="zh-CN"/>
        </w:rPr>
      </w:pPr>
      <w:r>
        <w:rPr>
          <w:rFonts w:hint="eastAsia"/>
          <w:lang w:val="en-US" w:eastAsia="zh-CN"/>
        </w:rPr>
        <w:t>3.17.1 进入大屏页面的途径：</w:t>
      </w:r>
    </w:p>
    <w:p>
      <w:pPr>
        <w:widowControl w:val="0"/>
        <w:numPr>
          <w:ilvl w:val="0"/>
          <w:numId w:val="0"/>
        </w:numPr>
        <w:ind w:left="0" w:leftChars="0" w:firstLine="420" w:firstLineChars="0"/>
        <w:jc w:val="both"/>
        <w:rPr>
          <w:rFonts w:hint="eastAsia"/>
          <w:lang w:val="en-US" w:eastAsia="zh-CN"/>
        </w:rPr>
      </w:pPr>
      <w:r>
        <w:rPr>
          <w:rFonts w:hint="eastAsia"/>
          <w:lang w:val="en-US" w:eastAsia="zh-CN"/>
        </w:rPr>
        <w:t>从左导航条中点击“大屏展示”连接进入大屏（图78）</w:t>
      </w:r>
    </w:p>
    <w:p>
      <w:pPr>
        <w:widowControl w:val="0"/>
        <w:numPr>
          <w:ilvl w:val="0"/>
          <w:numId w:val="0"/>
        </w:numPr>
        <w:ind w:left="0" w:leftChars="0" w:firstLine="420" w:firstLineChars="0"/>
        <w:jc w:val="both"/>
      </w:pPr>
      <w:r>
        <w:rPr>
          <w:rFonts w:hint="eastAsia"/>
          <w:lang w:val="en-US" w:eastAsia="zh-CN"/>
        </w:rPr>
        <w:t xml:space="preserve">     </w:t>
      </w:r>
      <w:r>
        <w:drawing>
          <wp:inline distT="0" distB="0" distL="114300" distR="114300">
            <wp:extent cx="1958340" cy="7002780"/>
            <wp:effectExtent l="0" t="0" r="7620" b="7620"/>
            <wp:docPr id="12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6"/>
                    <pic:cNvPicPr>
                      <a:picLocks noChangeAspect="1"/>
                    </pic:cNvPicPr>
                  </pic:nvPicPr>
                  <pic:blipFill>
                    <a:blip r:embed="rId81"/>
                    <a:stretch>
                      <a:fillRect/>
                    </a:stretch>
                  </pic:blipFill>
                  <pic:spPr>
                    <a:xfrm>
                      <a:off x="0" y="0"/>
                      <a:ext cx="1958340" cy="7002780"/>
                    </a:xfrm>
                    <a:prstGeom prst="rect">
                      <a:avLst/>
                    </a:prstGeom>
                    <a:noFill/>
                    <a:ln>
                      <a:noFill/>
                    </a:ln>
                  </pic:spPr>
                </pic:pic>
              </a:graphicData>
            </a:graphic>
          </wp:inline>
        </w:drawing>
      </w:r>
    </w:p>
    <w:p>
      <w:pPr>
        <w:widowControl w:val="0"/>
        <w:numPr>
          <w:ilvl w:val="0"/>
          <w:numId w:val="0"/>
        </w:numPr>
        <w:ind w:left="0" w:leftChars="0" w:firstLine="420" w:firstLineChars="0"/>
        <w:jc w:val="both"/>
        <w:rPr>
          <w:rFonts w:hint="default" w:eastAsiaTheme="minorEastAsia"/>
          <w:lang w:val="en-US" w:eastAsia="zh-CN"/>
        </w:rPr>
      </w:pPr>
      <w:r>
        <w:rPr>
          <w:rFonts w:hint="eastAsia"/>
          <w:lang w:val="en-US" w:eastAsia="zh-CN"/>
        </w:rPr>
        <w:t xml:space="preserve">  图78 左导航条上的“大屏展示”连接</w:t>
      </w:r>
    </w:p>
    <w:sectPr>
      <w:pgSz w:w="11906" w:h="16838"/>
      <w:pgMar w:top="1440" w:right="1266" w:bottom="1440" w:left="224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仿宋">
    <w:panose1 w:val="02010600040101010101"/>
    <w:charset w:val="86"/>
    <w:family w:val="auto"/>
    <w:pitch w:val="default"/>
    <w:sig w:usb0="00000287" w:usb1="080F0000" w:usb2="00000000" w:usb3="00000000" w:csb0="0004009F" w:csb1="DFD70000"/>
  </w:font>
  <w:font w:name="仿宋_GB2312">
    <w:altName w:val="仿宋"/>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08D7C1"/>
    <w:multiLevelType w:val="singleLevel"/>
    <w:tmpl w:val="8708D7C1"/>
    <w:lvl w:ilvl="0" w:tentative="0">
      <w:start w:val="1"/>
      <w:numFmt w:val="bullet"/>
      <w:lvlText w:val=""/>
      <w:lvlJc w:val="left"/>
      <w:pPr>
        <w:ind w:left="420" w:hanging="420"/>
      </w:pPr>
      <w:rPr>
        <w:rFonts w:hint="default" w:ascii="Wingdings" w:hAnsi="Wingdings"/>
      </w:rPr>
    </w:lvl>
  </w:abstractNum>
  <w:abstractNum w:abstractNumId="1">
    <w:nsid w:val="AF6BD153"/>
    <w:multiLevelType w:val="singleLevel"/>
    <w:tmpl w:val="AF6BD153"/>
    <w:lvl w:ilvl="0" w:tentative="0">
      <w:start w:val="1"/>
      <w:numFmt w:val="bullet"/>
      <w:lvlText w:val=""/>
      <w:lvlJc w:val="left"/>
      <w:pPr>
        <w:ind w:left="420" w:hanging="420"/>
      </w:pPr>
      <w:rPr>
        <w:rFonts w:hint="default" w:ascii="Wingdings" w:hAnsi="Wingdings"/>
      </w:rPr>
    </w:lvl>
  </w:abstractNum>
  <w:abstractNum w:abstractNumId="2">
    <w:nsid w:val="B7649432"/>
    <w:multiLevelType w:val="singleLevel"/>
    <w:tmpl w:val="B7649432"/>
    <w:lvl w:ilvl="0" w:tentative="0">
      <w:start w:val="1"/>
      <w:numFmt w:val="bullet"/>
      <w:lvlText w:val=""/>
      <w:lvlJc w:val="left"/>
      <w:pPr>
        <w:ind w:left="420" w:hanging="420"/>
      </w:pPr>
      <w:rPr>
        <w:rFonts w:hint="default" w:ascii="Wingdings" w:hAnsi="Wingdings"/>
      </w:rPr>
    </w:lvl>
  </w:abstractNum>
  <w:abstractNum w:abstractNumId="3">
    <w:nsid w:val="C196DDE0"/>
    <w:multiLevelType w:val="singleLevel"/>
    <w:tmpl w:val="C196DDE0"/>
    <w:lvl w:ilvl="0" w:tentative="0">
      <w:start w:val="1"/>
      <w:numFmt w:val="decimal"/>
      <w:lvlText w:val="%1)"/>
      <w:lvlJc w:val="left"/>
      <w:pPr>
        <w:ind w:left="425" w:hanging="425"/>
      </w:pPr>
      <w:rPr>
        <w:rFonts w:hint="default"/>
      </w:rPr>
    </w:lvl>
  </w:abstractNum>
  <w:abstractNum w:abstractNumId="4">
    <w:nsid w:val="C84EAC25"/>
    <w:multiLevelType w:val="singleLevel"/>
    <w:tmpl w:val="C84EAC25"/>
    <w:lvl w:ilvl="0" w:tentative="0">
      <w:start w:val="1"/>
      <w:numFmt w:val="decimal"/>
      <w:lvlText w:val="(%1)"/>
      <w:lvlJc w:val="left"/>
      <w:pPr>
        <w:ind w:left="425" w:hanging="425"/>
      </w:pPr>
      <w:rPr>
        <w:rFonts w:hint="default"/>
      </w:rPr>
    </w:lvl>
  </w:abstractNum>
  <w:abstractNum w:abstractNumId="5">
    <w:nsid w:val="D3C139FC"/>
    <w:multiLevelType w:val="singleLevel"/>
    <w:tmpl w:val="D3C139FC"/>
    <w:lvl w:ilvl="0" w:tentative="0">
      <w:start w:val="1"/>
      <w:numFmt w:val="decimal"/>
      <w:suff w:val="space"/>
      <w:lvlText w:val="%1)"/>
      <w:lvlJc w:val="left"/>
    </w:lvl>
  </w:abstractNum>
  <w:abstractNum w:abstractNumId="6">
    <w:nsid w:val="DD0B8545"/>
    <w:multiLevelType w:val="singleLevel"/>
    <w:tmpl w:val="DD0B8545"/>
    <w:lvl w:ilvl="0" w:tentative="0">
      <w:start w:val="1"/>
      <w:numFmt w:val="decimal"/>
      <w:suff w:val="space"/>
      <w:lvlText w:val="%1)"/>
      <w:lvlJc w:val="left"/>
    </w:lvl>
  </w:abstractNum>
  <w:abstractNum w:abstractNumId="7">
    <w:nsid w:val="E470CD54"/>
    <w:multiLevelType w:val="singleLevel"/>
    <w:tmpl w:val="E470CD54"/>
    <w:lvl w:ilvl="0" w:tentative="0">
      <w:start w:val="1"/>
      <w:numFmt w:val="bullet"/>
      <w:lvlText w:val=""/>
      <w:lvlJc w:val="left"/>
      <w:pPr>
        <w:ind w:left="420" w:hanging="420"/>
      </w:pPr>
      <w:rPr>
        <w:rFonts w:hint="default" w:ascii="Wingdings" w:hAnsi="Wingdings"/>
      </w:rPr>
    </w:lvl>
  </w:abstractNum>
  <w:abstractNum w:abstractNumId="8">
    <w:nsid w:val="E891706E"/>
    <w:multiLevelType w:val="singleLevel"/>
    <w:tmpl w:val="E891706E"/>
    <w:lvl w:ilvl="0" w:tentative="0">
      <w:start w:val="1"/>
      <w:numFmt w:val="bullet"/>
      <w:lvlText w:val=""/>
      <w:lvlJc w:val="left"/>
      <w:pPr>
        <w:ind w:left="420" w:hanging="420"/>
      </w:pPr>
      <w:rPr>
        <w:rFonts w:hint="default" w:ascii="Wingdings" w:hAnsi="Wingdings"/>
      </w:rPr>
    </w:lvl>
  </w:abstractNum>
  <w:abstractNum w:abstractNumId="9">
    <w:nsid w:val="021BFF2E"/>
    <w:multiLevelType w:val="singleLevel"/>
    <w:tmpl w:val="021BFF2E"/>
    <w:lvl w:ilvl="0" w:tentative="0">
      <w:start w:val="1"/>
      <w:numFmt w:val="bullet"/>
      <w:lvlText w:val=""/>
      <w:lvlJc w:val="left"/>
      <w:pPr>
        <w:ind w:left="420" w:hanging="420"/>
      </w:pPr>
      <w:rPr>
        <w:rFonts w:hint="default" w:ascii="Wingdings" w:hAnsi="Wingdings"/>
      </w:rPr>
    </w:lvl>
  </w:abstractNum>
  <w:abstractNum w:abstractNumId="10">
    <w:nsid w:val="0599E298"/>
    <w:multiLevelType w:val="multilevel"/>
    <w:tmpl w:val="0599E298"/>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b/>
        <w:bCs/>
        <w:sz w:val="40"/>
        <w:szCs w:val="40"/>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11535453"/>
    <w:multiLevelType w:val="singleLevel"/>
    <w:tmpl w:val="11535453"/>
    <w:lvl w:ilvl="0" w:tentative="0">
      <w:start w:val="1"/>
      <w:numFmt w:val="bullet"/>
      <w:lvlText w:val=""/>
      <w:lvlJc w:val="left"/>
      <w:pPr>
        <w:ind w:left="420" w:hanging="420"/>
      </w:pPr>
      <w:rPr>
        <w:rFonts w:hint="default" w:ascii="Wingdings" w:hAnsi="Wingdings"/>
      </w:rPr>
    </w:lvl>
  </w:abstractNum>
  <w:abstractNum w:abstractNumId="12">
    <w:nsid w:val="4506455F"/>
    <w:multiLevelType w:val="singleLevel"/>
    <w:tmpl w:val="4506455F"/>
    <w:lvl w:ilvl="0" w:tentative="0">
      <w:start w:val="1"/>
      <w:numFmt w:val="bullet"/>
      <w:lvlText w:val=""/>
      <w:lvlJc w:val="left"/>
      <w:pPr>
        <w:ind w:left="420" w:hanging="420"/>
      </w:pPr>
      <w:rPr>
        <w:rFonts w:hint="default" w:ascii="Wingdings" w:hAnsi="Wingdings"/>
      </w:rPr>
    </w:lvl>
  </w:abstractNum>
  <w:abstractNum w:abstractNumId="13">
    <w:nsid w:val="59BDA009"/>
    <w:multiLevelType w:val="singleLevel"/>
    <w:tmpl w:val="59BDA009"/>
    <w:lvl w:ilvl="0" w:tentative="0">
      <w:start w:val="1"/>
      <w:numFmt w:val="bullet"/>
      <w:lvlText w:val=""/>
      <w:lvlJc w:val="left"/>
      <w:pPr>
        <w:ind w:left="420" w:hanging="420"/>
      </w:pPr>
      <w:rPr>
        <w:rFonts w:hint="default" w:ascii="Wingdings" w:hAnsi="Wingdings"/>
      </w:rPr>
    </w:lvl>
  </w:abstractNum>
  <w:num w:numId="1">
    <w:abstractNumId w:val="10"/>
  </w:num>
  <w:num w:numId="2">
    <w:abstractNumId w:val="12"/>
  </w:num>
  <w:num w:numId="3">
    <w:abstractNumId w:val="13"/>
  </w:num>
  <w:num w:numId="4">
    <w:abstractNumId w:val="8"/>
  </w:num>
  <w:num w:numId="5">
    <w:abstractNumId w:val="1"/>
  </w:num>
  <w:num w:numId="6">
    <w:abstractNumId w:val="0"/>
  </w:num>
  <w:num w:numId="7">
    <w:abstractNumId w:val="3"/>
  </w:num>
  <w:num w:numId="8">
    <w:abstractNumId w:val="9"/>
  </w:num>
  <w:num w:numId="9">
    <w:abstractNumId w:val="4"/>
  </w:num>
  <w:num w:numId="10">
    <w:abstractNumId w:val="11"/>
  </w:num>
  <w:num w:numId="11">
    <w:abstractNumId w:val="6"/>
  </w:num>
  <w:num w:numId="12">
    <w:abstractNumId w:val="5"/>
  </w:num>
  <w:num w:numId="13">
    <w:abstractNumId w:val="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FmN2IzNjhhNDM0NDUwZDAyYTllNWI1NzgxZjM0MWIifQ=="/>
  </w:docVars>
  <w:rsids>
    <w:rsidRoot w:val="00172A27"/>
    <w:rsid w:val="0031700C"/>
    <w:rsid w:val="00343219"/>
    <w:rsid w:val="0067722F"/>
    <w:rsid w:val="00733C36"/>
    <w:rsid w:val="00890F68"/>
    <w:rsid w:val="00D16F7B"/>
    <w:rsid w:val="00D5688F"/>
    <w:rsid w:val="00F2646D"/>
    <w:rsid w:val="015724BF"/>
    <w:rsid w:val="01666378"/>
    <w:rsid w:val="01741C9D"/>
    <w:rsid w:val="017502C5"/>
    <w:rsid w:val="01762C10"/>
    <w:rsid w:val="01821CA9"/>
    <w:rsid w:val="01944054"/>
    <w:rsid w:val="01A333BF"/>
    <w:rsid w:val="01A86A05"/>
    <w:rsid w:val="020967F0"/>
    <w:rsid w:val="02420507"/>
    <w:rsid w:val="024A6D3D"/>
    <w:rsid w:val="025033FE"/>
    <w:rsid w:val="025210B0"/>
    <w:rsid w:val="028F6C5B"/>
    <w:rsid w:val="02B20F2A"/>
    <w:rsid w:val="02E2533E"/>
    <w:rsid w:val="02F5645D"/>
    <w:rsid w:val="034C1A37"/>
    <w:rsid w:val="03515DC8"/>
    <w:rsid w:val="03DB586B"/>
    <w:rsid w:val="03E017D2"/>
    <w:rsid w:val="03F02217"/>
    <w:rsid w:val="04407D4C"/>
    <w:rsid w:val="04770389"/>
    <w:rsid w:val="04BA648A"/>
    <w:rsid w:val="04E265C0"/>
    <w:rsid w:val="0538490A"/>
    <w:rsid w:val="05400D71"/>
    <w:rsid w:val="055C43C1"/>
    <w:rsid w:val="05840E9C"/>
    <w:rsid w:val="05A30D0A"/>
    <w:rsid w:val="05F010F3"/>
    <w:rsid w:val="05F063E0"/>
    <w:rsid w:val="05FF131C"/>
    <w:rsid w:val="06333908"/>
    <w:rsid w:val="0668293C"/>
    <w:rsid w:val="06A905A2"/>
    <w:rsid w:val="06C21663"/>
    <w:rsid w:val="0708176C"/>
    <w:rsid w:val="071C6D30"/>
    <w:rsid w:val="07EF0FC5"/>
    <w:rsid w:val="084450EF"/>
    <w:rsid w:val="084A4F5F"/>
    <w:rsid w:val="08767803"/>
    <w:rsid w:val="087D3A5F"/>
    <w:rsid w:val="08BB1524"/>
    <w:rsid w:val="08C77405"/>
    <w:rsid w:val="090A4BA1"/>
    <w:rsid w:val="091947BF"/>
    <w:rsid w:val="097D0A9A"/>
    <w:rsid w:val="098A3C97"/>
    <w:rsid w:val="09AC2E40"/>
    <w:rsid w:val="09B230FA"/>
    <w:rsid w:val="09F8620D"/>
    <w:rsid w:val="0A4206A7"/>
    <w:rsid w:val="0A451923"/>
    <w:rsid w:val="0A6F39FF"/>
    <w:rsid w:val="0AB210B1"/>
    <w:rsid w:val="0AEB2859"/>
    <w:rsid w:val="0B1437F2"/>
    <w:rsid w:val="0B2319BF"/>
    <w:rsid w:val="0B685C68"/>
    <w:rsid w:val="0B835180"/>
    <w:rsid w:val="0B894839"/>
    <w:rsid w:val="0BA602D5"/>
    <w:rsid w:val="0BE22D6C"/>
    <w:rsid w:val="0C1A7C1B"/>
    <w:rsid w:val="0C3D13EB"/>
    <w:rsid w:val="0C8C76DD"/>
    <w:rsid w:val="0C923A83"/>
    <w:rsid w:val="0CA45BDC"/>
    <w:rsid w:val="0CBC22EE"/>
    <w:rsid w:val="0CCF6EC8"/>
    <w:rsid w:val="0CE51C08"/>
    <w:rsid w:val="0CE53C8D"/>
    <w:rsid w:val="0D0E0D85"/>
    <w:rsid w:val="0D0E115E"/>
    <w:rsid w:val="0D2546FA"/>
    <w:rsid w:val="0D3231D9"/>
    <w:rsid w:val="0D3834D2"/>
    <w:rsid w:val="0D474C7E"/>
    <w:rsid w:val="0D4F3FEB"/>
    <w:rsid w:val="0D5676B9"/>
    <w:rsid w:val="0D8C3EEC"/>
    <w:rsid w:val="0D9759E8"/>
    <w:rsid w:val="0DB47C62"/>
    <w:rsid w:val="0DD65180"/>
    <w:rsid w:val="0DD66462"/>
    <w:rsid w:val="0E720DCC"/>
    <w:rsid w:val="0E93719F"/>
    <w:rsid w:val="0EA63D16"/>
    <w:rsid w:val="0EAA7205"/>
    <w:rsid w:val="0EC94252"/>
    <w:rsid w:val="0ECD58EC"/>
    <w:rsid w:val="0ECE3CAC"/>
    <w:rsid w:val="0EF36ED7"/>
    <w:rsid w:val="0F2A3DCD"/>
    <w:rsid w:val="0F6C3997"/>
    <w:rsid w:val="0F6D05C5"/>
    <w:rsid w:val="0F9412C0"/>
    <w:rsid w:val="0FAA104A"/>
    <w:rsid w:val="0FED7751"/>
    <w:rsid w:val="10727079"/>
    <w:rsid w:val="10954DE7"/>
    <w:rsid w:val="10A901B7"/>
    <w:rsid w:val="10AA230E"/>
    <w:rsid w:val="10F5463D"/>
    <w:rsid w:val="110034B4"/>
    <w:rsid w:val="11074DFE"/>
    <w:rsid w:val="11271C0C"/>
    <w:rsid w:val="11684816"/>
    <w:rsid w:val="119646AC"/>
    <w:rsid w:val="119E2561"/>
    <w:rsid w:val="11AA3C64"/>
    <w:rsid w:val="11AA741F"/>
    <w:rsid w:val="11F1104F"/>
    <w:rsid w:val="11F70E6C"/>
    <w:rsid w:val="11F82101"/>
    <w:rsid w:val="11FF1955"/>
    <w:rsid w:val="124C371E"/>
    <w:rsid w:val="125E38A4"/>
    <w:rsid w:val="1287799A"/>
    <w:rsid w:val="129544B9"/>
    <w:rsid w:val="12C00615"/>
    <w:rsid w:val="1340690F"/>
    <w:rsid w:val="135E763E"/>
    <w:rsid w:val="136A1692"/>
    <w:rsid w:val="13893B7E"/>
    <w:rsid w:val="13AD74E3"/>
    <w:rsid w:val="13CA03DD"/>
    <w:rsid w:val="13DE3D6A"/>
    <w:rsid w:val="13EC38FE"/>
    <w:rsid w:val="13F77654"/>
    <w:rsid w:val="14074B59"/>
    <w:rsid w:val="142C10E6"/>
    <w:rsid w:val="143C2167"/>
    <w:rsid w:val="14A66E04"/>
    <w:rsid w:val="14E20CAD"/>
    <w:rsid w:val="14F90279"/>
    <w:rsid w:val="14FA34A0"/>
    <w:rsid w:val="15181A6A"/>
    <w:rsid w:val="15440127"/>
    <w:rsid w:val="15720B34"/>
    <w:rsid w:val="160475A2"/>
    <w:rsid w:val="16302145"/>
    <w:rsid w:val="166C666C"/>
    <w:rsid w:val="167F06CC"/>
    <w:rsid w:val="1705751F"/>
    <w:rsid w:val="173E7402"/>
    <w:rsid w:val="173F3F1C"/>
    <w:rsid w:val="174114E0"/>
    <w:rsid w:val="17497616"/>
    <w:rsid w:val="174F19AB"/>
    <w:rsid w:val="175A43E3"/>
    <w:rsid w:val="17813248"/>
    <w:rsid w:val="17AD7CC0"/>
    <w:rsid w:val="17AE7FCB"/>
    <w:rsid w:val="17D25C62"/>
    <w:rsid w:val="17D301FF"/>
    <w:rsid w:val="182F01A3"/>
    <w:rsid w:val="18493992"/>
    <w:rsid w:val="185D569B"/>
    <w:rsid w:val="18CD2554"/>
    <w:rsid w:val="18D55226"/>
    <w:rsid w:val="193A32DB"/>
    <w:rsid w:val="19404869"/>
    <w:rsid w:val="195D1D71"/>
    <w:rsid w:val="196A3BC0"/>
    <w:rsid w:val="196A494A"/>
    <w:rsid w:val="19883A9C"/>
    <w:rsid w:val="199B2129"/>
    <w:rsid w:val="19DF117B"/>
    <w:rsid w:val="1A0A68FA"/>
    <w:rsid w:val="1A63430F"/>
    <w:rsid w:val="1A690E7E"/>
    <w:rsid w:val="1A692FF7"/>
    <w:rsid w:val="1A964C8B"/>
    <w:rsid w:val="1AA17B2E"/>
    <w:rsid w:val="1AA55C95"/>
    <w:rsid w:val="1ABE547B"/>
    <w:rsid w:val="1ACD4B64"/>
    <w:rsid w:val="1B0C1AF1"/>
    <w:rsid w:val="1B256630"/>
    <w:rsid w:val="1B3329E2"/>
    <w:rsid w:val="1B393B45"/>
    <w:rsid w:val="1B395F40"/>
    <w:rsid w:val="1B560AF3"/>
    <w:rsid w:val="1B896557"/>
    <w:rsid w:val="1BA82E59"/>
    <w:rsid w:val="1BDA5ED8"/>
    <w:rsid w:val="1BDB40E1"/>
    <w:rsid w:val="1C6F1980"/>
    <w:rsid w:val="1C6F53A1"/>
    <w:rsid w:val="1C7507C2"/>
    <w:rsid w:val="1C926093"/>
    <w:rsid w:val="1CA66B62"/>
    <w:rsid w:val="1CB43E62"/>
    <w:rsid w:val="1CBB2769"/>
    <w:rsid w:val="1CEE4369"/>
    <w:rsid w:val="1CFA3E04"/>
    <w:rsid w:val="1D0947F5"/>
    <w:rsid w:val="1D3105C8"/>
    <w:rsid w:val="1D3F136B"/>
    <w:rsid w:val="1D8C37A8"/>
    <w:rsid w:val="1D907D69"/>
    <w:rsid w:val="1DB35AE0"/>
    <w:rsid w:val="1DCE5AC0"/>
    <w:rsid w:val="1DDA7069"/>
    <w:rsid w:val="1E002D45"/>
    <w:rsid w:val="1E0130FE"/>
    <w:rsid w:val="1E0745D4"/>
    <w:rsid w:val="1E0A3BC4"/>
    <w:rsid w:val="1EAF1EE9"/>
    <w:rsid w:val="1EDE520F"/>
    <w:rsid w:val="1EEC5078"/>
    <w:rsid w:val="1F3F22B1"/>
    <w:rsid w:val="1F4D3011"/>
    <w:rsid w:val="1F4F52A9"/>
    <w:rsid w:val="1F533399"/>
    <w:rsid w:val="1F57306A"/>
    <w:rsid w:val="1F7076AA"/>
    <w:rsid w:val="1FE32C6A"/>
    <w:rsid w:val="200E19B4"/>
    <w:rsid w:val="203767C6"/>
    <w:rsid w:val="204B4463"/>
    <w:rsid w:val="208C7B01"/>
    <w:rsid w:val="21017335"/>
    <w:rsid w:val="21084226"/>
    <w:rsid w:val="211F5A5F"/>
    <w:rsid w:val="21652976"/>
    <w:rsid w:val="218D192C"/>
    <w:rsid w:val="219D2584"/>
    <w:rsid w:val="21A57D4B"/>
    <w:rsid w:val="21C651BF"/>
    <w:rsid w:val="21F11723"/>
    <w:rsid w:val="21F75C53"/>
    <w:rsid w:val="220578FB"/>
    <w:rsid w:val="2214507F"/>
    <w:rsid w:val="2232155A"/>
    <w:rsid w:val="22B44022"/>
    <w:rsid w:val="22C35EAF"/>
    <w:rsid w:val="22D14CB0"/>
    <w:rsid w:val="22E95C54"/>
    <w:rsid w:val="22F81AC4"/>
    <w:rsid w:val="231223CD"/>
    <w:rsid w:val="23267924"/>
    <w:rsid w:val="238E3126"/>
    <w:rsid w:val="239C0990"/>
    <w:rsid w:val="23FF341B"/>
    <w:rsid w:val="24264B88"/>
    <w:rsid w:val="244C459F"/>
    <w:rsid w:val="245042DF"/>
    <w:rsid w:val="247179A7"/>
    <w:rsid w:val="24A077C0"/>
    <w:rsid w:val="24A73F1B"/>
    <w:rsid w:val="24B44889"/>
    <w:rsid w:val="24CC2482"/>
    <w:rsid w:val="24D05C20"/>
    <w:rsid w:val="25230C86"/>
    <w:rsid w:val="253B2B6B"/>
    <w:rsid w:val="25C97B01"/>
    <w:rsid w:val="25D026ED"/>
    <w:rsid w:val="25DF3773"/>
    <w:rsid w:val="260678C3"/>
    <w:rsid w:val="261076D5"/>
    <w:rsid w:val="266058C8"/>
    <w:rsid w:val="267E7EE2"/>
    <w:rsid w:val="269641CF"/>
    <w:rsid w:val="26DE1084"/>
    <w:rsid w:val="26EC26E0"/>
    <w:rsid w:val="26F23447"/>
    <w:rsid w:val="26F6049D"/>
    <w:rsid w:val="26F91D4C"/>
    <w:rsid w:val="26FE6D7C"/>
    <w:rsid w:val="270F26A5"/>
    <w:rsid w:val="27135897"/>
    <w:rsid w:val="275F6161"/>
    <w:rsid w:val="278602A2"/>
    <w:rsid w:val="27EA0644"/>
    <w:rsid w:val="27FD1B32"/>
    <w:rsid w:val="2815563F"/>
    <w:rsid w:val="281B5AB6"/>
    <w:rsid w:val="28397580"/>
    <w:rsid w:val="289610A9"/>
    <w:rsid w:val="28984E5C"/>
    <w:rsid w:val="28AA7031"/>
    <w:rsid w:val="28C95E2C"/>
    <w:rsid w:val="28F25980"/>
    <w:rsid w:val="28FB7825"/>
    <w:rsid w:val="29915199"/>
    <w:rsid w:val="29BC1BC9"/>
    <w:rsid w:val="2A397794"/>
    <w:rsid w:val="2A564B25"/>
    <w:rsid w:val="2AC87340"/>
    <w:rsid w:val="2AEE666C"/>
    <w:rsid w:val="2B030EEA"/>
    <w:rsid w:val="2B275DB5"/>
    <w:rsid w:val="2B2A75AF"/>
    <w:rsid w:val="2B84569A"/>
    <w:rsid w:val="2B9B02C8"/>
    <w:rsid w:val="2BD54DFB"/>
    <w:rsid w:val="2C006FEB"/>
    <w:rsid w:val="2C01742D"/>
    <w:rsid w:val="2C227578"/>
    <w:rsid w:val="2C552B45"/>
    <w:rsid w:val="2C6C5134"/>
    <w:rsid w:val="2CD60316"/>
    <w:rsid w:val="2CDA7B44"/>
    <w:rsid w:val="2CF55ECF"/>
    <w:rsid w:val="2D0634AE"/>
    <w:rsid w:val="2D0A2003"/>
    <w:rsid w:val="2D233F37"/>
    <w:rsid w:val="2D2F4CC4"/>
    <w:rsid w:val="2D38161A"/>
    <w:rsid w:val="2DE15B66"/>
    <w:rsid w:val="2E2D06CB"/>
    <w:rsid w:val="2E2E50C1"/>
    <w:rsid w:val="2E324C75"/>
    <w:rsid w:val="2E752051"/>
    <w:rsid w:val="2EA65D8B"/>
    <w:rsid w:val="2EAA1270"/>
    <w:rsid w:val="2ED10E13"/>
    <w:rsid w:val="2ED77BB9"/>
    <w:rsid w:val="2F25794A"/>
    <w:rsid w:val="2F621DF2"/>
    <w:rsid w:val="2F6E3404"/>
    <w:rsid w:val="2FDB6D72"/>
    <w:rsid w:val="2FF32BC9"/>
    <w:rsid w:val="30356292"/>
    <w:rsid w:val="30410BA0"/>
    <w:rsid w:val="3069088C"/>
    <w:rsid w:val="3085363B"/>
    <w:rsid w:val="30E40FAC"/>
    <w:rsid w:val="30FD6F10"/>
    <w:rsid w:val="317A4B67"/>
    <w:rsid w:val="31821FED"/>
    <w:rsid w:val="31A4093C"/>
    <w:rsid w:val="31B56723"/>
    <w:rsid w:val="32082A1D"/>
    <w:rsid w:val="32171A94"/>
    <w:rsid w:val="327B6C80"/>
    <w:rsid w:val="3293788C"/>
    <w:rsid w:val="3296233B"/>
    <w:rsid w:val="32984FB0"/>
    <w:rsid w:val="32D45896"/>
    <w:rsid w:val="32DF6281"/>
    <w:rsid w:val="32E63BD5"/>
    <w:rsid w:val="32EF6926"/>
    <w:rsid w:val="334A756F"/>
    <w:rsid w:val="338128AD"/>
    <w:rsid w:val="33CA3A46"/>
    <w:rsid w:val="33D05FFF"/>
    <w:rsid w:val="33F649F4"/>
    <w:rsid w:val="340127FF"/>
    <w:rsid w:val="340443EF"/>
    <w:rsid w:val="34095F43"/>
    <w:rsid w:val="341544FF"/>
    <w:rsid w:val="34301E8A"/>
    <w:rsid w:val="3436294F"/>
    <w:rsid w:val="3460691C"/>
    <w:rsid w:val="348E18F9"/>
    <w:rsid w:val="349079A6"/>
    <w:rsid w:val="34DC720D"/>
    <w:rsid w:val="350D4A4F"/>
    <w:rsid w:val="352C0EBC"/>
    <w:rsid w:val="354279ED"/>
    <w:rsid w:val="35653AE6"/>
    <w:rsid w:val="35A30BD5"/>
    <w:rsid w:val="361D7F0F"/>
    <w:rsid w:val="367246CC"/>
    <w:rsid w:val="369A1DF5"/>
    <w:rsid w:val="36CC531B"/>
    <w:rsid w:val="36D73093"/>
    <w:rsid w:val="36E375A9"/>
    <w:rsid w:val="36F566A9"/>
    <w:rsid w:val="370E51B0"/>
    <w:rsid w:val="37313B18"/>
    <w:rsid w:val="37931993"/>
    <w:rsid w:val="37B44868"/>
    <w:rsid w:val="37C147E3"/>
    <w:rsid w:val="37C53847"/>
    <w:rsid w:val="37F62ADC"/>
    <w:rsid w:val="37FE0105"/>
    <w:rsid w:val="380E1DA6"/>
    <w:rsid w:val="380E6AB7"/>
    <w:rsid w:val="38253733"/>
    <w:rsid w:val="382843DB"/>
    <w:rsid w:val="382E0BBC"/>
    <w:rsid w:val="3836588A"/>
    <w:rsid w:val="38382504"/>
    <w:rsid w:val="386954C8"/>
    <w:rsid w:val="38794D6A"/>
    <w:rsid w:val="388D71B0"/>
    <w:rsid w:val="38A24DA4"/>
    <w:rsid w:val="38C94E2F"/>
    <w:rsid w:val="390B7CF9"/>
    <w:rsid w:val="390F398B"/>
    <w:rsid w:val="390F4B99"/>
    <w:rsid w:val="399561C9"/>
    <w:rsid w:val="3A1466DA"/>
    <w:rsid w:val="3A1B011D"/>
    <w:rsid w:val="3A3556CD"/>
    <w:rsid w:val="3A3C2195"/>
    <w:rsid w:val="3A3F0A2F"/>
    <w:rsid w:val="3A426C11"/>
    <w:rsid w:val="3A6A20CD"/>
    <w:rsid w:val="3AA013B0"/>
    <w:rsid w:val="3AD145ED"/>
    <w:rsid w:val="3AD43138"/>
    <w:rsid w:val="3ADB4040"/>
    <w:rsid w:val="3B1B0E5B"/>
    <w:rsid w:val="3B4E731F"/>
    <w:rsid w:val="3B6C15C2"/>
    <w:rsid w:val="3B767954"/>
    <w:rsid w:val="3B8E4274"/>
    <w:rsid w:val="3B9D4BF0"/>
    <w:rsid w:val="3BA82817"/>
    <w:rsid w:val="3BBC14C3"/>
    <w:rsid w:val="3BD33ACA"/>
    <w:rsid w:val="3BD42E89"/>
    <w:rsid w:val="3BF93F0B"/>
    <w:rsid w:val="3BF97574"/>
    <w:rsid w:val="3C1D6F1B"/>
    <w:rsid w:val="3C293B1E"/>
    <w:rsid w:val="3C575F6A"/>
    <w:rsid w:val="3C926E07"/>
    <w:rsid w:val="3CA406E1"/>
    <w:rsid w:val="3CDA60C5"/>
    <w:rsid w:val="3CEF4259"/>
    <w:rsid w:val="3D0761ED"/>
    <w:rsid w:val="3D1F7497"/>
    <w:rsid w:val="3D365A3A"/>
    <w:rsid w:val="3D4B7443"/>
    <w:rsid w:val="3D585157"/>
    <w:rsid w:val="3D634E6B"/>
    <w:rsid w:val="3D757B8D"/>
    <w:rsid w:val="3D9077EA"/>
    <w:rsid w:val="3D995F73"/>
    <w:rsid w:val="3DB95665"/>
    <w:rsid w:val="3DCD25C1"/>
    <w:rsid w:val="3E111753"/>
    <w:rsid w:val="3E151A9D"/>
    <w:rsid w:val="3E16547F"/>
    <w:rsid w:val="3E3C1D7E"/>
    <w:rsid w:val="3E432BA5"/>
    <w:rsid w:val="3E8F6289"/>
    <w:rsid w:val="3E9437C7"/>
    <w:rsid w:val="3ED05F63"/>
    <w:rsid w:val="3ED069D1"/>
    <w:rsid w:val="3EF80FA6"/>
    <w:rsid w:val="3F216FDE"/>
    <w:rsid w:val="3F863274"/>
    <w:rsid w:val="3F941E72"/>
    <w:rsid w:val="3F977B2E"/>
    <w:rsid w:val="3F9D519C"/>
    <w:rsid w:val="3FAC68D6"/>
    <w:rsid w:val="3FBD1656"/>
    <w:rsid w:val="3FC762C2"/>
    <w:rsid w:val="40123A86"/>
    <w:rsid w:val="403E2A07"/>
    <w:rsid w:val="40852CEB"/>
    <w:rsid w:val="408908EE"/>
    <w:rsid w:val="408F77C2"/>
    <w:rsid w:val="41430FE7"/>
    <w:rsid w:val="41474664"/>
    <w:rsid w:val="4207085F"/>
    <w:rsid w:val="420D1E5B"/>
    <w:rsid w:val="421A0B83"/>
    <w:rsid w:val="42461773"/>
    <w:rsid w:val="429767B4"/>
    <w:rsid w:val="42E41867"/>
    <w:rsid w:val="431D54A0"/>
    <w:rsid w:val="432D693A"/>
    <w:rsid w:val="434075BC"/>
    <w:rsid w:val="43546D82"/>
    <w:rsid w:val="43753E28"/>
    <w:rsid w:val="43DA1147"/>
    <w:rsid w:val="43DF40B4"/>
    <w:rsid w:val="44B21A95"/>
    <w:rsid w:val="450A18FF"/>
    <w:rsid w:val="45506E5A"/>
    <w:rsid w:val="455301A4"/>
    <w:rsid w:val="45F239DA"/>
    <w:rsid w:val="45F85096"/>
    <w:rsid w:val="46032B23"/>
    <w:rsid w:val="464E6560"/>
    <w:rsid w:val="465D2E5F"/>
    <w:rsid w:val="467960AA"/>
    <w:rsid w:val="46D55388"/>
    <w:rsid w:val="473F08D2"/>
    <w:rsid w:val="47706B8F"/>
    <w:rsid w:val="47976A5B"/>
    <w:rsid w:val="47C20F51"/>
    <w:rsid w:val="47C356FA"/>
    <w:rsid w:val="47C9427A"/>
    <w:rsid w:val="482215FF"/>
    <w:rsid w:val="483C3271"/>
    <w:rsid w:val="48455793"/>
    <w:rsid w:val="48E1218B"/>
    <w:rsid w:val="48F05533"/>
    <w:rsid w:val="49025974"/>
    <w:rsid w:val="49070ECE"/>
    <w:rsid w:val="490E4223"/>
    <w:rsid w:val="490F24C0"/>
    <w:rsid w:val="49443BAF"/>
    <w:rsid w:val="49881E6F"/>
    <w:rsid w:val="49B75848"/>
    <w:rsid w:val="49C64593"/>
    <w:rsid w:val="49D503A4"/>
    <w:rsid w:val="49DD71DE"/>
    <w:rsid w:val="4A181B11"/>
    <w:rsid w:val="4A2B4B8B"/>
    <w:rsid w:val="4A556883"/>
    <w:rsid w:val="4A612360"/>
    <w:rsid w:val="4A9B426C"/>
    <w:rsid w:val="4B334B0D"/>
    <w:rsid w:val="4B602BD8"/>
    <w:rsid w:val="4B774FCB"/>
    <w:rsid w:val="4B7779CC"/>
    <w:rsid w:val="4BCD7F79"/>
    <w:rsid w:val="4BD15908"/>
    <w:rsid w:val="4CA41913"/>
    <w:rsid w:val="4CBD1C7E"/>
    <w:rsid w:val="4CC27E0A"/>
    <w:rsid w:val="4CC5406A"/>
    <w:rsid w:val="4CCA3A5A"/>
    <w:rsid w:val="4CCE3D2A"/>
    <w:rsid w:val="4CD757A0"/>
    <w:rsid w:val="4D0027AB"/>
    <w:rsid w:val="4D2459F0"/>
    <w:rsid w:val="4D4A3C09"/>
    <w:rsid w:val="4DB84D64"/>
    <w:rsid w:val="4DD02D1D"/>
    <w:rsid w:val="4DD67B62"/>
    <w:rsid w:val="4E0430FD"/>
    <w:rsid w:val="4E25569B"/>
    <w:rsid w:val="4E2B733E"/>
    <w:rsid w:val="4E35097C"/>
    <w:rsid w:val="4E59500E"/>
    <w:rsid w:val="4EBB382D"/>
    <w:rsid w:val="4F190F29"/>
    <w:rsid w:val="4F986F22"/>
    <w:rsid w:val="4FDE263C"/>
    <w:rsid w:val="4FEA170D"/>
    <w:rsid w:val="502A770B"/>
    <w:rsid w:val="507373A8"/>
    <w:rsid w:val="50753498"/>
    <w:rsid w:val="50B625D6"/>
    <w:rsid w:val="50E7615B"/>
    <w:rsid w:val="51216130"/>
    <w:rsid w:val="512B098F"/>
    <w:rsid w:val="513D08B7"/>
    <w:rsid w:val="51422751"/>
    <w:rsid w:val="517301FD"/>
    <w:rsid w:val="51782617"/>
    <w:rsid w:val="51ED0ECB"/>
    <w:rsid w:val="52062380"/>
    <w:rsid w:val="52103648"/>
    <w:rsid w:val="521D6149"/>
    <w:rsid w:val="52260FFB"/>
    <w:rsid w:val="52307830"/>
    <w:rsid w:val="527B5D15"/>
    <w:rsid w:val="52854FEC"/>
    <w:rsid w:val="52996977"/>
    <w:rsid w:val="52A336C4"/>
    <w:rsid w:val="52A46C1C"/>
    <w:rsid w:val="52AB46F6"/>
    <w:rsid w:val="52C746E5"/>
    <w:rsid w:val="53021FC1"/>
    <w:rsid w:val="53085A1D"/>
    <w:rsid w:val="53306722"/>
    <w:rsid w:val="534063DF"/>
    <w:rsid w:val="534C31D0"/>
    <w:rsid w:val="54331EA8"/>
    <w:rsid w:val="54A81253"/>
    <w:rsid w:val="54DB5491"/>
    <w:rsid w:val="54F90396"/>
    <w:rsid w:val="55381118"/>
    <w:rsid w:val="553D2C5F"/>
    <w:rsid w:val="55506A72"/>
    <w:rsid w:val="55572D08"/>
    <w:rsid w:val="55AE0106"/>
    <w:rsid w:val="55E24A06"/>
    <w:rsid w:val="55E502B8"/>
    <w:rsid w:val="55E81B66"/>
    <w:rsid w:val="55FB38FD"/>
    <w:rsid w:val="56705345"/>
    <w:rsid w:val="56914EAD"/>
    <w:rsid w:val="569A034B"/>
    <w:rsid w:val="572648C3"/>
    <w:rsid w:val="57441D0F"/>
    <w:rsid w:val="57C2639A"/>
    <w:rsid w:val="57E83927"/>
    <w:rsid w:val="57F0478B"/>
    <w:rsid w:val="57F435E4"/>
    <w:rsid w:val="5820425A"/>
    <w:rsid w:val="582178CB"/>
    <w:rsid w:val="5825143E"/>
    <w:rsid w:val="582D018E"/>
    <w:rsid w:val="583403FB"/>
    <w:rsid w:val="58351A15"/>
    <w:rsid w:val="58536DB6"/>
    <w:rsid w:val="585B22AC"/>
    <w:rsid w:val="58634E26"/>
    <w:rsid w:val="58783637"/>
    <w:rsid w:val="58A34D7E"/>
    <w:rsid w:val="58AE763F"/>
    <w:rsid w:val="58E1053F"/>
    <w:rsid w:val="594631D8"/>
    <w:rsid w:val="598F29F3"/>
    <w:rsid w:val="599975CF"/>
    <w:rsid w:val="59FB5B93"/>
    <w:rsid w:val="5A132386"/>
    <w:rsid w:val="5A214141"/>
    <w:rsid w:val="5A4B641F"/>
    <w:rsid w:val="5A7616BE"/>
    <w:rsid w:val="5A8A4156"/>
    <w:rsid w:val="5A920D5A"/>
    <w:rsid w:val="5A9E4762"/>
    <w:rsid w:val="5AAC0570"/>
    <w:rsid w:val="5AF54CB4"/>
    <w:rsid w:val="5B5B63F0"/>
    <w:rsid w:val="5B682C7D"/>
    <w:rsid w:val="5B697B8C"/>
    <w:rsid w:val="5B991BA7"/>
    <w:rsid w:val="5BAA6A95"/>
    <w:rsid w:val="5BD23CD1"/>
    <w:rsid w:val="5BD7564A"/>
    <w:rsid w:val="5BF6552B"/>
    <w:rsid w:val="5C277B4B"/>
    <w:rsid w:val="5C286029"/>
    <w:rsid w:val="5C373466"/>
    <w:rsid w:val="5C51258A"/>
    <w:rsid w:val="5C6F4617"/>
    <w:rsid w:val="5C7A694B"/>
    <w:rsid w:val="5C8B4280"/>
    <w:rsid w:val="5C8D6FE1"/>
    <w:rsid w:val="5CB0767F"/>
    <w:rsid w:val="5D420297"/>
    <w:rsid w:val="5D4E474D"/>
    <w:rsid w:val="5D4E513F"/>
    <w:rsid w:val="5D504114"/>
    <w:rsid w:val="5D790B6E"/>
    <w:rsid w:val="5D7F373B"/>
    <w:rsid w:val="5D905224"/>
    <w:rsid w:val="5DB23274"/>
    <w:rsid w:val="5DBF41BF"/>
    <w:rsid w:val="5DEC08BA"/>
    <w:rsid w:val="5E146B1F"/>
    <w:rsid w:val="5E1C1435"/>
    <w:rsid w:val="5E48511F"/>
    <w:rsid w:val="5E5B60A0"/>
    <w:rsid w:val="5E8D218E"/>
    <w:rsid w:val="5EB35D99"/>
    <w:rsid w:val="5EDD2E98"/>
    <w:rsid w:val="5EE908E6"/>
    <w:rsid w:val="5F25407C"/>
    <w:rsid w:val="5F2C72B5"/>
    <w:rsid w:val="5F4D4EA1"/>
    <w:rsid w:val="5FAA7D78"/>
    <w:rsid w:val="5FD62369"/>
    <w:rsid w:val="5FDC620E"/>
    <w:rsid w:val="5FFC38FF"/>
    <w:rsid w:val="5FFF3E49"/>
    <w:rsid w:val="6027296B"/>
    <w:rsid w:val="60485C44"/>
    <w:rsid w:val="608F3630"/>
    <w:rsid w:val="609452E7"/>
    <w:rsid w:val="60B92A52"/>
    <w:rsid w:val="60C73F1D"/>
    <w:rsid w:val="60D35653"/>
    <w:rsid w:val="60D93599"/>
    <w:rsid w:val="60F54F6C"/>
    <w:rsid w:val="60FA403A"/>
    <w:rsid w:val="610572F8"/>
    <w:rsid w:val="61084EE1"/>
    <w:rsid w:val="61736824"/>
    <w:rsid w:val="61940A75"/>
    <w:rsid w:val="61963666"/>
    <w:rsid w:val="61C243C9"/>
    <w:rsid w:val="61C36C03"/>
    <w:rsid w:val="61DC650A"/>
    <w:rsid w:val="620F1810"/>
    <w:rsid w:val="621E2D67"/>
    <w:rsid w:val="624E5AB5"/>
    <w:rsid w:val="62636FB2"/>
    <w:rsid w:val="62697002"/>
    <w:rsid w:val="627C0D58"/>
    <w:rsid w:val="62E31181"/>
    <w:rsid w:val="630737FB"/>
    <w:rsid w:val="63182FEF"/>
    <w:rsid w:val="632817BE"/>
    <w:rsid w:val="634405AB"/>
    <w:rsid w:val="635B76A3"/>
    <w:rsid w:val="63665863"/>
    <w:rsid w:val="63E34162"/>
    <w:rsid w:val="63E44B2A"/>
    <w:rsid w:val="64081A67"/>
    <w:rsid w:val="640E4CAC"/>
    <w:rsid w:val="642C500D"/>
    <w:rsid w:val="642F4DB7"/>
    <w:rsid w:val="64412142"/>
    <w:rsid w:val="646109C5"/>
    <w:rsid w:val="648155E0"/>
    <w:rsid w:val="64B05F45"/>
    <w:rsid w:val="64B14CCE"/>
    <w:rsid w:val="64D35B59"/>
    <w:rsid w:val="64E70EFA"/>
    <w:rsid w:val="65314D89"/>
    <w:rsid w:val="65A1330E"/>
    <w:rsid w:val="65BA7FB3"/>
    <w:rsid w:val="65ED08D9"/>
    <w:rsid w:val="65F17F28"/>
    <w:rsid w:val="66660EFD"/>
    <w:rsid w:val="66976BB9"/>
    <w:rsid w:val="669D1B4D"/>
    <w:rsid w:val="67023999"/>
    <w:rsid w:val="67155882"/>
    <w:rsid w:val="675F439C"/>
    <w:rsid w:val="678A4C94"/>
    <w:rsid w:val="67B53B1E"/>
    <w:rsid w:val="67DE312F"/>
    <w:rsid w:val="6833299C"/>
    <w:rsid w:val="686272EB"/>
    <w:rsid w:val="6867752D"/>
    <w:rsid w:val="688570AF"/>
    <w:rsid w:val="689A15CB"/>
    <w:rsid w:val="68CF515A"/>
    <w:rsid w:val="68E637EF"/>
    <w:rsid w:val="68EF5334"/>
    <w:rsid w:val="69024E7D"/>
    <w:rsid w:val="69457407"/>
    <w:rsid w:val="695F1126"/>
    <w:rsid w:val="69744806"/>
    <w:rsid w:val="69894EA7"/>
    <w:rsid w:val="69BA60A8"/>
    <w:rsid w:val="69BD10B7"/>
    <w:rsid w:val="69C76920"/>
    <w:rsid w:val="69E157F4"/>
    <w:rsid w:val="6A0C6F39"/>
    <w:rsid w:val="6A89113D"/>
    <w:rsid w:val="6A954C15"/>
    <w:rsid w:val="6AD757DC"/>
    <w:rsid w:val="6ADD1791"/>
    <w:rsid w:val="6B1A5907"/>
    <w:rsid w:val="6B2111D2"/>
    <w:rsid w:val="6B2D27CE"/>
    <w:rsid w:val="6B39435F"/>
    <w:rsid w:val="6B5143F8"/>
    <w:rsid w:val="6B724FD5"/>
    <w:rsid w:val="6BA4583F"/>
    <w:rsid w:val="6BE139FC"/>
    <w:rsid w:val="6BE15ADC"/>
    <w:rsid w:val="6BFE229C"/>
    <w:rsid w:val="6C32789F"/>
    <w:rsid w:val="6C3279ED"/>
    <w:rsid w:val="6C360B10"/>
    <w:rsid w:val="6C8E35D7"/>
    <w:rsid w:val="6D047526"/>
    <w:rsid w:val="6D7B106D"/>
    <w:rsid w:val="6D7D62C6"/>
    <w:rsid w:val="6D886305"/>
    <w:rsid w:val="6D912FC0"/>
    <w:rsid w:val="6DC01256"/>
    <w:rsid w:val="6E162FAB"/>
    <w:rsid w:val="6EA33ED4"/>
    <w:rsid w:val="6EAB14DE"/>
    <w:rsid w:val="6F0F0819"/>
    <w:rsid w:val="6F524D03"/>
    <w:rsid w:val="6F616FF5"/>
    <w:rsid w:val="6F8000FA"/>
    <w:rsid w:val="701C08BB"/>
    <w:rsid w:val="702C6C6B"/>
    <w:rsid w:val="705E4F12"/>
    <w:rsid w:val="705F31FF"/>
    <w:rsid w:val="706F1552"/>
    <w:rsid w:val="70A151D1"/>
    <w:rsid w:val="70A837EB"/>
    <w:rsid w:val="71195D03"/>
    <w:rsid w:val="71341C5F"/>
    <w:rsid w:val="714D191C"/>
    <w:rsid w:val="71581781"/>
    <w:rsid w:val="716030CB"/>
    <w:rsid w:val="717F3B2D"/>
    <w:rsid w:val="71B6232F"/>
    <w:rsid w:val="71B95F0A"/>
    <w:rsid w:val="71C53ABD"/>
    <w:rsid w:val="71C61613"/>
    <w:rsid w:val="72336653"/>
    <w:rsid w:val="72770E94"/>
    <w:rsid w:val="728B552A"/>
    <w:rsid w:val="734A7C3C"/>
    <w:rsid w:val="736711BC"/>
    <w:rsid w:val="7377091C"/>
    <w:rsid w:val="73C56888"/>
    <w:rsid w:val="742736F7"/>
    <w:rsid w:val="74817C4B"/>
    <w:rsid w:val="74A24D82"/>
    <w:rsid w:val="74AB31F3"/>
    <w:rsid w:val="74AD200B"/>
    <w:rsid w:val="74C4326C"/>
    <w:rsid w:val="74F22612"/>
    <w:rsid w:val="74F97ED4"/>
    <w:rsid w:val="751A116C"/>
    <w:rsid w:val="75413D8F"/>
    <w:rsid w:val="75457CA8"/>
    <w:rsid w:val="756776FE"/>
    <w:rsid w:val="75803660"/>
    <w:rsid w:val="758932B1"/>
    <w:rsid w:val="75913850"/>
    <w:rsid w:val="75E00075"/>
    <w:rsid w:val="7657690D"/>
    <w:rsid w:val="76DA1D95"/>
    <w:rsid w:val="770D6368"/>
    <w:rsid w:val="77327474"/>
    <w:rsid w:val="77456C5B"/>
    <w:rsid w:val="775120D5"/>
    <w:rsid w:val="77816763"/>
    <w:rsid w:val="77843CE2"/>
    <w:rsid w:val="77AD1AAA"/>
    <w:rsid w:val="77B8724A"/>
    <w:rsid w:val="77E44E04"/>
    <w:rsid w:val="77E5622B"/>
    <w:rsid w:val="77E84592"/>
    <w:rsid w:val="780879A1"/>
    <w:rsid w:val="786C6AD5"/>
    <w:rsid w:val="78D75D30"/>
    <w:rsid w:val="79585CC9"/>
    <w:rsid w:val="797D616D"/>
    <w:rsid w:val="797F76B7"/>
    <w:rsid w:val="79D2573A"/>
    <w:rsid w:val="79F67F54"/>
    <w:rsid w:val="7A543372"/>
    <w:rsid w:val="7A582B87"/>
    <w:rsid w:val="7AA95A60"/>
    <w:rsid w:val="7AB04175"/>
    <w:rsid w:val="7AB12B32"/>
    <w:rsid w:val="7AC62FD5"/>
    <w:rsid w:val="7AC7476B"/>
    <w:rsid w:val="7AF6113C"/>
    <w:rsid w:val="7B1C0594"/>
    <w:rsid w:val="7B4A49B7"/>
    <w:rsid w:val="7B511339"/>
    <w:rsid w:val="7B691DD3"/>
    <w:rsid w:val="7BDA2DD0"/>
    <w:rsid w:val="7BEA26BF"/>
    <w:rsid w:val="7C0F04BD"/>
    <w:rsid w:val="7C343342"/>
    <w:rsid w:val="7C477772"/>
    <w:rsid w:val="7C5612C2"/>
    <w:rsid w:val="7C82224D"/>
    <w:rsid w:val="7C966D8E"/>
    <w:rsid w:val="7CA12173"/>
    <w:rsid w:val="7CC0357B"/>
    <w:rsid w:val="7D043BD9"/>
    <w:rsid w:val="7D064499"/>
    <w:rsid w:val="7D356EA4"/>
    <w:rsid w:val="7D4A6593"/>
    <w:rsid w:val="7D9C1DBB"/>
    <w:rsid w:val="7DF94C51"/>
    <w:rsid w:val="7EB52241"/>
    <w:rsid w:val="7EB57FB8"/>
    <w:rsid w:val="7ED0651C"/>
    <w:rsid w:val="7EE16D8E"/>
    <w:rsid w:val="7F014D01"/>
    <w:rsid w:val="7F1F0257"/>
    <w:rsid w:val="7F28197D"/>
    <w:rsid w:val="7F4530BE"/>
    <w:rsid w:val="7FA9564B"/>
    <w:rsid w:val="7FDE32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4"/>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99"/>
    <w:pPr>
      <w:tabs>
        <w:tab w:val="center" w:pos="4153"/>
        <w:tab w:val="right" w:pos="8306"/>
      </w:tabs>
      <w:snapToGrid w:val="0"/>
      <w:jc w:val="left"/>
    </w:pPr>
    <w:rPr>
      <w:sz w:val="18"/>
      <w:szCs w:val="18"/>
    </w:rPr>
  </w:style>
  <w:style w:type="paragraph" w:styleId="7">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Hyperlink"/>
    <w:basedOn w:val="12"/>
    <w:qFormat/>
    <w:uiPriority w:val="0"/>
    <w:rPr>
      <w:color w:val="0000FF"/>
      <w:u w:val="single"/>
    </w:rPr>
  </w:style>
  <w:style w:type="character" w:customStyle="1" w:styleId="14">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63</Pages>
  <Words>8610</Words>
  <Characters>9550</Characters>
  <Lines>0</Lines>
  <Paragraphs>0</Paragraphs>
  <TotalTime>12</TotalTime>
  <ScaleCrop>false</ScaleCrop>
  <LinksUpToDate>false</LinksUpToDate>
  <CharactersWithSpaces>12130</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2021-11-30T06:28:00Z</dcterms:created>
  <dc:creator>常爱军</dc:creator>
  <cp:lastModifiedBy>常爱军</cp:lastModifiedBy>
  <dcterms:modified xsi:type="dcterms:W3CDTF">2023-11-09T06:52:33Z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DEA74000B6454F2E87143DB3881D0C0C_13</vt:lpwstr>
  </property>
</Properties>
</file>